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B910" w14:textId="403284E5" w:rsidR="00444F6A" w:rsidRDefault="00D757F6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757F6">
        <w:rPr>
          <w:rFonts w:ascii="Times New Roman" w:eastAsia="Times New Roman" w:hAnsi="Times New Roman" w:cs="Times New Roman"/>
          <w:sz w:val="40"/>
          <w:szCs w:val="40"/>
        </w:rPr>
        <w:t xml:space="preserve">PBA </w:t>
      </w:r>
      <w:r w:rsidR="00E83E92">
        <w:rPr>
          <w:rFonts w:ascii="Times New Roman" w:eastAsia="Times New Roman" w:hAnsi="Times New Roman" w:cs="Times New Roman"/>
          <w:sz w:val="40"/>
          <w:szCs w:val="40"/>
        </w:rPr>
        <w:t xml:space="preserve">Pro Bono </w:t>
      </w:r>
      <w:r w:rsidRPr="00D757F6">
        <w:rPr>
          <w:rFonts w:ascii="Times New Roman" w:eastAsia="Times New Roman" w:hAnsi="Times New Roman" w:cs="Times New Roman"/>
          <w:sz w:val="40"/>
          <w:szCs w:val="40"/>
        </w:rPr>
        <w:t>Program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34084A3E" w14:textId="77777777" w:rsidR="00D757F6" w:rsidRPr="00D757F6" w:rsidRDefault="00D757F6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757F6">
        <w:rPr>
          <w:rFonts w:ascii="Times New Roman" w:eastAsia="Times New Roman" w:hAnsi="Times New Roman" w:cs="Times New Roman"/>
          <w:sz w:val="40"/>
          <w:szCs w:val="40"/>
        </w:rPr>
        <w:t xml:space="preserve">Your Responsibilities as a Client </w:t>
      </w:r>
    </w:p>
    <w:p w14:paraId="3D15058A" w14:textId="77777777" w:rsidR="00CE60A7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A8250E1" w14:textId="77777777" w:rsidR="00D63CE0" w:rsidRDefault="00D63CE0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465A819" w14:textId="77777777" w:rsidR="00D63CE0" w:rsidRPr="00955568" w:rsidRDefault="00D63CE0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AEE912F" w14:textId="6BA42093"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E83E92">
        <w:rPr>
          <w:rFonts w:ascii="Times New Roman" w:eastAsia="Times New Roman" w:hAnsi="Times New Roman" w:cs="Times New Roman"/>
          <w:sz w:val="24"/>
          <w:szCs w:val="24"/>
        </w:rPr>
        <w:t>Person In Need:</w:t>
      </w:r>
    </w:p>
    <w:p w14:paraId="2E504522" w14:textId="36203C9D"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8F5A1" w14:textId="77777777"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3F7E2" w14:textId="15665268" w:rsidR="00CE60A7" w:rsidRPr="00955568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Attorneys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across Pennsylvania are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3E92">
        <w:rPr>
          <w:rFonts w:ascii="Times New Roman" w:eastAsia="Times New Roman" w:hAnsi="Times New Roman" w:cs="Times New Roman"/>
          <w:sz w:val="24"/>
          <w:szCs w:val="24"/>
        </w:rPr>
        <w:t>Pro Bono Program o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f the Pennsylvania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Bar Association (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BA)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to provide legal services to </w:t>
      </w:r>
      <w:r w:rsidR="00E83E92">
        <w:rPr>
          <w:rFonts w:ascii="Times New Roman" w:eastAsia="Times New Roman" w:hAnsi="Times New Roman" w:cs="Times New Roman"/>
          <w:sz w:val="24"/>
          <w:szCs w:val="24"/>
        </w:rPr>
        <w:t>persons in need.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F95D24" w14:textId="77777777"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6DEDC" w14:textId="2E0F86E5" w:rsidR="00444F6A" w:rsidRPr="00444F6A" w:rsidRDefault="00CE60A7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When you contact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3E92">
        <w:rPr>
          <w:rFonts w:ascii="Times New Roman" w:eastAsia="Times New Roman" w:hAnsi="Times New Roman" w:cs="Times New Roman"/>
          <w:sz w:val="24"/>
          <w:szCs w:val="24"/>
        </w:rPr>
        <w:t>PBA Pro Bono Program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your name and the nature of your legal issue will be given to a volunteer attorney who will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contact you to see how an attorney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help you with your legal problem. </w:t>
      </w:r>
    </w:p>
    <w:p w14:paraId="72505AEA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0FBCAE4F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Remember that the attorney has volunteered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to help you without any cost to you. </w:t>
      </w:r>
    </w:p>
    <w:p w14:paraId="5477C45F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11B548C8" w14:textId="77777777" w:rsidR="00444F6A" w:rsidRPr="00444F6A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Please be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on time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appointments. Call in advance if you need to reschedule. Promptly return phone calls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and keep your attorney updated on any new developments in your case. Communication is very important. </w:t>
      </w:r>
    </w:p>
    <w:p w14:paraId="72B5D315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446FAFD6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If you have second thoughts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about your legal problem, let your attorney know. Your attorney may be willing to hold your file open, for a limited time, while you decide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what to do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. If possible, let your attorney know before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papers are prepared and filed in court. </w:t>
      </w:r>
    </w:p>
    <w:p w14:paraId="0BB96B1A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634E8D6C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Notify your attorney if you move or change your phone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number. </w:t>
      </w:r>
    </w:p>
    <w:p w14:paraId="5794654A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72FEA7CA" w14:textId="621128F8" w:rsidR="00444F6A" w:rsidRDefault="00CE60A7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Please b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>e patient and courteous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>Legal matters take time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>If you believe your case is taking an unreasonably long time, call your attorney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955568" w:rsidRPr="00955568">
        <w:rPr>
          <w:rFonts w:ascii="Times New Roman" w:eastAsia="Times New Roman" w:hAnsi="Times New Roman" w:cs="Times New Roman"/>
          <w:sz w:val="24"/>
          <w:szCs w:val="24"/>
        </w:rPr>
        <w:t>have a problem that you cannot work out with your attorney, please call the PBA Pro Bono Office.</w:t>
      </w:r>
    </w:p>
    <w:p w14:paraId="2E77DD68" w14:textId="77777777" w:rsidR="00955568" w:rsidRDefault="00955568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9D59" w14:textId="77777777" w:rsidR="00955568" w:rsidRPr="00444F6A" w:rsidRDefault="00955568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happy to serve you!</w:t>
      </w:r>
    </w:p>
    <w:p w14:paraId="06222C83" w14:textId="77777777"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14:paraId="68125483" w14:textId="77777777" w:rsidR="00F360AE" w:rsidRPr="00955568" w:rsidRDefault="00F360AE">
      <w:pPr>
        <w:rPr>
          <w:rFonts w:ascii="Times New Roman" w:hAnsi="Times New Roman" w:cs="Times New Roman"/>
          <w:sz w:val="24"/>
          <w:szCs w:val="24"/>
        </w:rPr>
      </w:pPr>
    </w:p>
    <w:sectPr w:rsidR="00F360AE" w:rsidRPr="0095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A"/>
    <w:rsid w:val="00444F6A"/>
    <w:rsid w:val="00955568"/>
    <w:rsid w:val="00CE60A7"/>
    <w:rsid w:val="00D63CE0"/>
    <w:rsid w:val="00D725A7"/>
    <w:rsid w:val="00D757F6"/>
    <w:rsid w:val="00E83E92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Trevaskis</dc:creator>
  <cp:lastModifiedBy>Patricia Graybill</cp:lastModifiedBy>
  <cp:revision>3</cp:revision>
  <dcterms:created xsi:type="dcterms:W3CDTF">2021-02-25T18:08:00Z</dcterms:created>
  <dcterms:modified xsi:type="dcterms:W3CDTF">2021-02-26T17:17:00Z</dcterms:modified>
</cp:coreProperties>
</file>