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B0AC2" w14:textId="77777777" w:rsidR="00331F1F" w:rsidRPr="00A232A8" w:rsidRDefault="00331F1F" w:rsidP="00331F1F">
      <w:pPr>
        <w:jc w:val="both"/>
        <w:rPr>
          <w:rFonts w:ascii="Century Schoolbook" w:hAnsi="Century Schoolbook"/>
          <w:szCs w:val="24"/>
        </w:rPr>
      </w:pPr>
    </w:p>
    <w:p w14:paraId="49E88BD8" w14:textId="77777777" w:rsidR="00331F1F" w:rsidRPr="00A232A8" w:rsidRDefault="00331F1F" w:rsidP="00331F1F">
      <w:pPr>
        <w:jc w:val="both"/>
        <w:rPr>
          <w:rFonts w:ascii="Century Schoolbook" w:hAnsi="Century Schoolbook" w:cs="Arial"/>
          <w:szCs w:val="24"/>
        </w:rPr>
      </w:pPr>
      <w:r w:rsidRPr="00A232A8">
        <w:rPr>
          <w:rFonts w:ascii="Century Schoolbook" w:hAnsi="Century Schoolbook" w:cs="Arial"/>
          <w:szCs w:val="24"/>
        </w:rPr>
        <w:t xml:space="preserve">The sample </w:t>
      </w:r>
      <w:r w:rsidRPr="00A232A8">
        <w:rPr>
          <w:rFonts w:ascii="Century Schoolbook" w:hAnsi="Century Schoolbook" w:cs="Arial"/>
          <w:i/>
          <w:szCs w:val="24"/>
        </w:rPr>
        <w:t>Agreement</w:t>
      </w:r>
      <w:r w:rsidR="00981567" w:rsidRPr="00A232A8">
        <w:rPr>
          <w:rStyle w:val="EndnoteReference"/>
          <w:rFonts w:ascii="Century Schoolbook" w:hAnsi="Century Schoolbook" w:cs="Arial"/>
          <w:i/>
          <w:szCs w:val="24"/>
        </w:rPr>
        <w:endnoteReference w:id="1"/>
      </w:r>
      <w:r w:rsidRPr="00A232A8">
        <w:rPr>
          <w:rFonts w:ascii="Century Schoolbook" w:hAnsi="Century Schoolbook" w:cs="Arial"/>
          <w:i/>
          <w:szCs w:val="24"/>
        </w:rPr>
        <w:t xml:space="preserve"> – Short Form</w:t>
      </w:r>
      <w:r w:rsidRPr="00A232A8">
        <w:rPr>
          <w:rFonts w:ascii="Century Schoolbook" w:hAnsi="Century Schoolbook" w:cs="Arial"/>
          <w:szCs w:val="24"/>
        </w:rPr>
        <w:t xml:space="preserve"> beginning on the next page includes authorization for the Assisting Attorney to sign on your business bank accounts (except the lawyer trust accounts) and to close your law practice. It authorizes the Authorized Signer to sign on your trust account. It does not include a provision for payment to the Assisting Attorney, a description of termination powers, consent to represent the Planning Attorney’s clients, or other provisions included in the sample </w:t>
      </w:r>
      <w:r w:rsidRPr="00A232A8">
        <w:rPr>
          <w:rFonts w:ascii="Century Schoolbook" w:hAnsi="Century Schoolbook" w:cs="Arial"/>
          <w:i/>
          <w:szCs w:val="24"/>
        </w:rPr>
        <w:t>Agreement – Full Form.</w:t>
      </w:r>
      <w:r w:rsidR="00F51E32" w:rsidRPr="00A232A8">
        <w:rPr>
          <w:rFonts w:ascii="Century Schoolbook" w:hAnsi="Century Schoolbook" w:cs="Arial"/>
          <w:i/>
          <w:szCs w:val="24"/>
        </w:rPr>
        <w:t xml:space="preserve"> </w:t>
      </w:r>
    </w:p>
    <w:p w14:paraId="7949AF5D" w14:textId="77777777" w:rsidR="00331F1F" w:rsidRPr="00A232A8" w:rsidRDefault="00331F1F" w:rsidP="00331F1F">
      <w:pPr>
        <w:jc w:val="both"/>
        <w:rPr>
          <w:rFonts w:ascii="Century Schoolbook" w:hAnsi="Century Schoolbook" w:cs="Arial"/>
          <w:szCs w:val="24"/>
        </w:rPr>
      </w:pPr>
    </w:p>
    <w:p w14:paraId="1AD97115" w14:textId="77777777" w:rsidR="00331F1F" w:rsidRPr="00A232A8" w:rsidRDefault="00331F1F" w:rsidP="00331F1F">
      <w:pPr>
        <w:rPr>
          <w:rFonts w:ascii="Century Schoolbook" w:hAnsi="Century Schoolbook" w:cs="Arial"/>
          <w:szCs w:val="24"/>
        </w:rPr>
      </w:pPr>
      <w:r w:rsidRPr="00A232A8">
        <w:rPr>
          <w:rFonts w:ascii="Century Schoolbook" w:hAnsi="Century Schoolbook" w:cs="Arial"/>
          <w:b/>
          <w:i/>
          <w:szCs w:val="24"/>
        </w:rPr>
        <w:t>Caveat:</w:t>
      </w:r>
      <w:r w:rsidRPr="00A232A8">
        <w:rPr>
          <w:rFonts w:ascii="Century Schoolbook" w:hAnsi="Century Schoolbook" w:cs="Arial"/>
          <w:szCs w:val="24"/>
        </w:rPr>
        <w:t xml:space="preserve">  The Assisting Attorney must determine ahead of time whether he or she is going to represent the Planning Attorney</w:t>
      </w:r>
      <w:r w:rsidR="000536C4" w:rsidRPr="00A232A8">
        <w:rPr>
          <w:rFonts w:ascii="Century Schoolbook" w:hAnsi="Century Schoolbook" w:cs="Arial"/>
          <w:szCs w:val="24"/>
        </w:rPr>
        <w:t>,</w:t>
      </w:r>
      <w:r w:rsidRPr="00A232A8">
        <w:rPr>
          <w:rFonts w:ascii="Century Schoolbook" w:hAnsi="Century Schoolbook" w:cs="Arial"/>
          <w:szCs w:val="24"/>
        </w:rPr>
        <w:t xml:space="preserve"> clients of the Planning Attorney, or no one (acting exclusively as a neutral file-transferring agent</w:t>
      </w:r>
      <w:r w:rsidR="000536C4" w:rsidRPr="00A232A8">
        <w:rPr>
          <w:rFonts w:ascii="Century Schoolbook" w:hAnsi="Century Schoolbook" w:cs="Arial"/>
          <w:szCs w:val="24"/>
        </w:rPr>
        <w:t xml:space="preserve">.) </w:t>
      </w:r>
      <w:r w:rsidRPr="00A232A8">
        <w:rPr>
          <w:rFonts w:ascii="Century Schoolbook" w:hAnsi="Century Schoolbook" w:cs="Arial"/>
          <w:szCs w:val="24"/>
        </w:rPr>
        <w:t xml:space="preserve">If the Assisting Attorney (1) represents the Planning Attorney on issues related to office closure, (2) is a signer on the lawyer trust account, (3) finds misappropriations in the lawyer trust account, and (4) is instructed by the Planning Attorney </w:t>
      </w:r>
      <w:r w:rsidRPr="00A232A8">
        <w:rPr>
          <w:rFonts w:ascii="Century Schoolbook" w:hAnsi="Century Schoolbook" w:cs="Arial"/>
          <w:szCs w:val="24"/>
          <w:u w:val="single"/>
        </w:rPr>
        <w:t>not</w:t>
      </w:r>
      <w:r w:rsidRPr="00A232A8">
        <w:rPr>
          <w:rFonts w:ascii="Century Schoolbook" w:hAnsi="Century Schoolbook" w:cs="Arial"/>
          <w:szCs w:val="24"/>
        </w:rPr>
        <w:t xml:space="preserve"> to inform the clients about the misappropriations, the Assisting Attorney will have conflicting fiduciary duties</w:t>
      </w:r>
      <w:r w:rsidR="000536C4" w:rsidRPr="00A232A8">
        <w:rPr>
          <w:rFonts w:ascii="Century Schoolbook" w:hAnsi="Century Schoolbook" w:cs="Arial"/>
          <w:szCs w:val="24"/>
        </w:rPr>
        <w:t xml:space="preserve">. </w:t>
      </w:r>
      <w:r w:rsidRPr="00A232A8">
        <w:rPr>
          <w:rFonts w:ascii="Century Schoolbook" w:hAnsi="Century Schoolbook" w:cs="Arial"/>
          <w:szCs w:val="24"/>
        </w:rPr>
        <w:t>To avoid this potential for conflicting fiduciary duties, it is best if the Planning Attorney selects one person to represent him or her as Assisting Attorney and another person to serve as the Authorized Signer on the trust account</w:t>
      </w:r>
      <w:r w:rsidR="000536C4" w:rsidRPr="00A232A8">
        <w:rPr>
          <w:rFonts w:ascii="Century Schoolbook" w:hAnsi="Century Schoolbook" w:cs="Arial"/>
          <w:szCs w:val="24"/>
        </w:rPr>
        <w:t xml:space="preserve">. </w:t>
      </w:r>
      <w:r w:rsidRPr="00A232A8">
        <w:rPr>
          <w:rFonts w:ascii="Century Schoolbook" w:hAnsi="Century Schoolbook" w:cs="Arial"/>
          <w:szCs w:val="24"/>
        </w:rPr>
        <w:t xml:space="preserve">(See Chapter 1, </w:t>
      </w:r>
      <w:r w:rsidRPr="00A232A8">
        <w:rPr>
          <w:rFonts w:ascii="Century Schoolbook" w:hAnsi="Century Schoolbook" w:cs="Arial"/>
          <w:i/>
          <w:szCs w:val="24"/>
        </w:rPr>
        <w:t xml:space="preserve">The Duty to Plan Ahead, </w:t>
      </w:r>
      <w:r w:rsidRPr="00A232A8">
        <w:rPr>
          <w:rFonts w:ascii="Century Schoolbook" w:hAnsi="Century Schoolbook" w:cs="Arial"/>
          <w:szCs w:val="24"/>
        </w:rPr>
        <w:t xml:space="preserve">and Chapter 2, </w:t>
      </w:r>
      <w:r w:rsidRPr="00A232A8">
        <w:rPr>
          <w:rFonts w:ascii="Century Schoolbook" w:hAnsi="Century Schoolbook" w:cs="Arial"/>
          <w:i/>
          <w:szCs w:val="24"/>
        </w:rPr>
        <w:t xml:space="preserve">What If? Answers to Frequently Asked Questions, </w:t>
      </w:r>
      <w:r w:rsidRPr="00A232A8">
        <w:rPr>
          <w:rFonts w:ascii="Century Schoolbook" w:hAnsi="Century Schoolbook" w:cs="Arial"/>
          <w:szCs w:val="24"/>
        </w:rPr>
        <w:t xml:space="preserve">in the PLF handbook, </w:t>
      </w:r>
      <w:r w:rsidRPr="00A232A8">
        <w:rPr>
          <w:rFonts w:ascii="Century Schoolbook" w:hAnsi="Century Schoolbook" w:cs="Arial"/>
          <w:i/>
          <w:szCs w:val="24"/>
        </w:rPr>
        <w:t>Planning Ahead: A Guide to Protecting Your Clients’ Interests in the Event of Your Disability or Death</w:t>
      </w:r>
      <w:r w:rsidRPr="00A232A8">
        <w:rPr>
          <w:rFonts w:ascii="Century Schoolbook" w:hAnsi="Century Schoolbook" w:cs="Arial"/>
          <w:szCs w:val="24"/>
        </w:rPr>
        <w:t>, for more detailed information on these topics.)</w:t>
      </w:r>
    </w:p>
    <w:p w14:paraId="22D3F47E" w14:textId="77777777" w:rsidR="00331F1F" w:rsidRPr="00A232A8" w:rsidRDefault="00331F1F" w:rsidP="00331F1F">
      <w:pPr>
        <w:rPr>
          <w:rFonts w:ascii="Century Schoolbook" w:hAnsi="Century Schoolbook" w:cs="Arial"/>
          <w:szCs w:val="24"/>
        </w:rPr>
      </w:pPr>
    </w:p>
    <w:p w14:paraId="385752A7" w14:textId="77777777" w:rsidR="00331F1F" w:rsidRPr="00A232A8" w:rsidRDefault="00331F1F" w:rsidP="00331F1F">
      <w:pPr>
        <w:rPr>
          <w:rFonts w:ascii="Century Schoolbook" w:hAnsi="Century Schoolbook" w:cs="Arial"/>
          <w:szCs w:val="24"/>
        </w:rPr>
      </w:pPr>
      <w:r w:rsidRPr="00A232A8">
        <w:rPr>
          <w:rFonts w:ascii="Century Schoolbook" w:hAnsi="Century Schoolbook" w:cs="Arial"/>
          <w:szCs w:val="24"/>
        </w:rPr>
        <w:t>Authorizing someone to sign on bank accounts in an agreement may not meet the banking institution’s record-keeping requirements. A Planning Attorney should consult his or her banking institution to complete the paperwork required for its records.</w:t>
      </w:r>
    </w:p>
    <w:p w14:paraId="090A9216" w14:textId="77777777" w:rsidR="00331F1F" w:rsidRPr="00A232A8" w:rsidRDefault="00331F1F" w:rsidP="00331F1F">
      <w:pPr>
        <w:jc w:val="both"/>
        <w:rPr>
          <w:rFonts w:ascii="Century Schoolbook" w:hAnsi="Century Schoolbook" w:cs="Arial"/>
          <w:szCs w:val="24"/>
        </w:rPr>
      </w:pPr>
    </w:p>
    <w:p w14:paraId="7592F90E" w14:textId="77777777" w:rsidR="00331F1F" w:rsidRPr="00A232A8" w:rsidRDefault="00331F1F" w:rsidP="00331F1F">
      <w:pPr>
        <w:jc w:val="center"/>
        <w:rPr>
          <w:rFonts w:ascii="Century Schoolbook" w:hAnsi="Century Schoolbook" w:cs="Arial"/>
          <w:b/>
          <w:szCs w:val="24"/>
        </w:rPr>
      </w:pPr>
      <w:r w:rsidRPr="00A232A8">
        <w:rPr>
          <w:rFonts w:ascii="Century Schoolbook" w:hAnsi="Century Schoolbook" w:cs="Arial"/>
          <w:szCs w:val="24"/>
        </w:rPr>
        <w:br w:type="page"/>
      </w:r>
      <w:r w:rsidRPr="00A232A8">
        <w:rPr>
          <w:rFonts w:ascii="Century Schoolbook" w:hAnsi="Century Schoolbook" w:cs="Arial"/>
          <w:b/>
          <w:szCs w:val="24"/>
        </w:rPr>
        <w:lastRenderedPageBreak/>
        <w:t>CONSENT TO CLOSE OFFICE</w:t>
      </w:r>
    </w:p>
    <w:p w14:paraId="22698E97" w14:textId="77777777" w:rsidR="00331F1F" w:rsidRPr="00A232A8" w:rsidRDefault="00331F1F" w:rsidP="00331F1F">
      <w:pPr>
        <w:rPr>
          <w:rFonts w:ascii="Century Schoolbook" w:hAnsi="Century Schoolbook" w:cs="Arial"/>
          <w:szCs w:val="24"/>
        </w:rPr>
      </w:pPr>
    </w:p>
    <w:p w14:paraId="468FFE1D" w14:textId="77777777" w:rsidR="00331F1F" w:rsidRPr="00A232A8" w:rsidRDefault="00331F1F" w:rsidP="00331F1F">
      <w:pPr>
        <w:tabs>
          <w:tab w:val="right" w:pos="9360"/>
        </w:tabs>
        <w:rPr>
          <w:rFonts w:ascii="Century Schoolbook" w:hAnsi="Century Schoolbook" w:cs="Arial"/>
          <w:szCs w:val="24"/>
        </w:rPr>
      </w:pPr>
      <w:r w:rsidRPr="00A232A8">
        <w:rPr>
          <w:rFonts w:ascii="Century Schoolbook" w:hAnsi="Century Schoolbook" w:cs="Arial"/>
          <w:szCs w:val="24"/>
        </w:rPr>
        <w:t xml:space="preserve">This Consent to Close Office (hereinafter “this Consent”) is entered into between </w:t>
      </w:r>
      <w:r w:rsidRPr="00A232A8">
        <w:rPr>
          <w:rFonts w:ascii="Century Schoolbook" w:hAnsi="Century Schoolbook" w:cs="Arial"/>
          <w:szCs w:val="24"/>
          <w:u w:val="single"/>
        </w:rPr>
        <w:tab/>
      </w:r>
    </w:p>
    <w:p w14:paraId="1D146E69" w14:textId="77777777" w:rsidR="00331F1F" w:rsidRPr="00A232A8" w:rsidRDefault="00331F1F" w:rsidP="00331F1F">
      <w:pPr>
        <w:tabs>
          <w:tab w:val="left" w:pos="2160"/>
          <w:tab w:val="right" w:pos="9360"/>
        </w:tabs>
        <w:rPr>
          <w:rFonts w:ascii="Century Schoolbook" w:hAnsi="Century Schoolbook" w:cs="Arial"/>
          <w:szCs w:val="24"/>
          <w:u w:val="single"/>
        </w:rPr>
      </w:pPr>
      <w:r w:rsidRPr="00A232A8">
        <w:rPr>
          <w:rFonts w:ascii="Century Schoolbook" w:hAnsi="Century Schoolbook" w:cs="Arial"/>
          <w:szCs w:val="24"/>
          <w:u w:val="single"/>
        </w:rPr>
        <w:tab/>
      </w:r>
      <w:r w:rsidRPr="00A232A8">
        <w:rPr>
          <w:rFonts w:ascii="Century Schoolbook" w:hAnsi="Century Schoolbook" w:cs="Arial"/>
          <w:szCs w:val="24"/>
        </w:rPr>
        <w:t xml:space="preserve">, hereinafter referred to as “Planning Attorney,” and </w:t>
      </w:r>
      <w:r w:rsidRPr="00A232A8">
        <w:rPr>
          <w:rFonts w:ascii="Century Schoolbook" w:hAnsi="Century Schoolbook" w:cs="Arial"/>
          <w:szCs w:val="24"/>
          <w:u w:val="single"/>
        </w:rPr>
        <w:tab/>
      </w:r>
    </w:p>
    <w:p w14:paraId="33DC7DC0" w14:textId="77777777" w:rsidR="00331F1F" w:rsidRPr="00A232A8" w:rsidRDefault="00331F1F" w:rsidP="00331F1F">
      <w:pPr>
        <w:tabs>
          <w:tab w:val="left" w:pos="2160"/>
          <w:tab w:val="right" w:pos="9360"/>
        </w:tabs>
        <w:rPr>
          <w:rFonts w:ascii="Century Schoolbook" w:hAnsi="Century Schoolbook" w:cs="Arial"/>
          <w:szCs w:val="24"/>
          <w:u w:val="single"/>
        </w:rPr>
      </w:pPr>
      <w:r w:rsidRPr="00A232A8">
        <w:rPr>
          <w:rFonts w:ascii="Century Schoolbook" w:hAnsi="Century Schoolbook" w:cs="Arial"/>
          <w:szCs w:val="24"/>
          <w:u w:val="single"/>
        </w:rPr>
        <w:tab/>
      </w:r>
      <w:r w:rsidRPr="00A232A8">
        <w:rPr>
          <w:rFonts w:ascii="Century Schoolbook" w:hAnsi="Century Schoolbook" w:cs="Arial"/>
          <w:szCs w:val="24"/>
        </w:rPr>
        <w:t xml:space="preserve">, hereinafter referred to as “Assisting Attorney,” and </w:t>
      </w:r>
      <w:r w:rsidRPr="00A232A8">
        <w:rPr>
          <w:rFonts w:ascii="Century Schoolbook" w:hAnsi="Century Schoolbook" w:cs="Arial"/>
          <w:szCs w:val="24"/>
          <w:u w:val="single"/>
        </w:rPr>
        <w:tab/>
      </w:r>
    </w:p>
    <w:p w14:paraId="2CD0ECCB" w14:textId="77777777" w:rsidR="00331F1F" w:rsidRPr="00A232A8" w:rsidRDefault="00331F1F" w:rsidP="00331F1F">
      <w:pPr>
        <w:tabs>
          <w:tab w:val="left" w:pos="2160"/>
          <w:tab w:val="right" w:pos="9360"/>
        </w:tabs>
        <w:rPr>
          <w:rFonts w:ascii="Century Schoolbook" w:hAnsi="Century Schoolbook" w:cs="Arial"/>
          <w:szCs w:val="24"/>
          <w:u w:val="single"/>
        </w:rPr>
      </w:pPr>
      <w:r w:rsidRPr="00A232A8">
        <w:rPr>
          <w:rFonts w:ascii="Century Schoolbook" w:hAnsi="Century Schoolbook" w:cs="Arial"/>
          <w:szCs w:val="24"/>
          <w:u w:val="single"/>
        </w:rPr>
        <w:tab/>
      </w:r>
      <w:r w:rsidRPr="00A232A8">
        <w:rPr>
          <w:rFonts w:ascii="Century Schoolbook" w:hAnsi="Century Schoolbook" w:cs="Arial"/>
          <w:szCs w:val="24"/>
        </w:rPr>
        <w:t>, hereinafter referred to as “Authorized Signer.”</w:t>
      </w:r>
    </w:p>
    <w:p w14:paraId="6618EA81" w14:textId="77777777" w:rsidR="00331F1F" w:rsidRPr="00A232A8" w:rsidRDefault="00331F1F" w:rsidP="00331F1F">
      <w:pPr>
        <w:rPr>
          <w:rFonts w:ascii="Century Schoolbook" w:hAnsi="Century Schoolbook" w:cs="Arial"/>
          <w:szCs w:val="24"/>
        </w:rPr>
      </w:pPr>
    </w:p>
    <w:p w14:paraId="64E950FF" w14:textId="77777777" w:rsidR="00331F1F" w:rsidRPr="00A232A8" w:rsidRDefault="00331F1F" w:rsidP="00331F1F">
      <w:pPr>
        <w:rPr>
          <w:rFonts w:ascii="Century Schoolbook" w:hAnsi="Century Schoolbook" w:cs="Arial"/>
          <w:szCs w:val="24"/>
        </w:rPr>
      </w:pPr>
      <w:r w:rsidRPr="00A232A8">
        <w:rPr>
          <w:rFonts w:ascii="Century Schoolbook" w:hAnsi="Century Schoolbook" w:cs="Arial"/>
          <w:szCs w:val="24"/>
        </w:rPr>
        <w:t>I, (</w:t>
      </w:r>
      <w:r w:rsidRPr="00A232A8">
        <w:rPr>
          <w:rFonts w:ascii="Century Schoolbook" w:hAnsi="Century Schoolbook" w:cs="Arial"/>
          <w:i/>
          <w:szCs w:val="24"/>
          <w:u w:val="single"/>
        </w:rPr>
        <w:t>insert name of Planning Attorney</w:t>
      </w:r>
      <w:r w:rsidRPr="00A232A8">
        <w:rPr>
          <w:rFonts w:ascii="Century Schoolbook" w:hAnsi="Century Schoolbook" w:cs="Arial"/>
          <w:szCs w:val="24"/>
        </w:rPr>
        <w:t>), authorize (</w:t>
      </w:r>
      <w:r w:rsidRPr="00A232A8">
        <w:rPr>
          <w:rFonts w:ascii="Century Schoolbook" w:hAnsi="Century Schoolbook" w:cs="Arial"/>
          <w:i/>
          <w:szCs w:val="24"/>
          <w:u w:val="single"/>
        </w:rPr>
        <w:t>insert name of Assisting Attorney</w:t>
      </w:r>
      <w:r w:rsidRPr="00A232A8">
        <w:rPr>
          <w:rFonts w:ascii="Century Schoolbook" w:hAnsi="Century Schoolbook" w:cs="Arial"/>
          <w:szCs w:val="24"/>
        </w:rPr>
        <w:t>), Assisting Attorney, and any attorney or agent acting on my behalf, to take all actions necessary to close my law practice upon my death, disability, impairment, or incapacity. These actions include, but are not limited to:</w:t>
      </w:r>
    </w:p>
    <w:p w14:paraId="65D52352" w14:textId="77777777" w:rsidR="00331F1F" w:rsidRPr="00A232A8" w:rsidRDefault="00331F1F" w:rsidP="00331F1F">
      <w:pPr>
        <w:rPr>
          <w:rFonts w:ascii="Century Schoolbook" w:hAnsi="Century Schoolbook" w:cs="Arial"/>
          <w:szCs w:val="24"/>
        </w:rPr>
      </w:pPr>
    </w:p>
    <w:p w14:paraId="3CB8F514" w14:textId="77777777" w:rsidR="00331F1F" w:rsidRPr="00A232A8" w:rsidRDefault="00331F1F" w:rsidP="00331F1F">
      <w:pPr>
        <w:numPr>
          <w:ilvl w:val="0"/>
          <w:numId w:val="1"/>
        </w:numPr>
        <w:ind w:hanging="720"/>
        <w:rPr>
          <w:rFonts w:ascii="Century Schoolbook" w:hAnsi="Century Schoolbook" w:cs="Arial"/>
          <w:szCs w:val="24"/>
        </w:rPr>
      </w:pPr>
      <w:r w:rsidRPr="00A232A8">
        <w:rPr>
          <w:rFonts w:ascii="Century Schoolbook" w:hAnsi="Century Schoolbook" w:cs="Arial"/>
          <w:szCs w:val="24"/>
        </w:rPr>
        <w:t>Entering my office and using my equipment and supplies, as needed, to close my practice;</w:t>
      </w:r>
    </w:p>
    <w:p w14:paraId="1E9ED683" w14:textId="77777777" w:rsidR="00331F1F" w:rsidRPr="00A232A8" w:rsidRDefault="00331F1F" w:rsidP="00331F1F">
      <w:pPr>
        <w:numPr>
          <w:ilvl w:val="0"/>
          <w:numId w:val="1"/>
        </w:numPr>
        <w:ind w:hanging="720"/>
        <w:rPr>
          <w:rFonts w:ascii="Century Schoolbook" w:hAnsi="Century Schoolbook" w:cs="Arial"/>
          <w:szCs w:val="24"/>
        </w:rPr>
      </w:pPr>
      <w:r w:rsidRPr="00A232A8">
        <w:rPr>
          <w:rFonts w:ascii="Century Schoolbook" w:hAnsi="Century Schoolbook" w:cs="Arial"/>
          <w:szCs w:val="24"/>
        </w:rPr>
        <w:t>Opening and processing my mail;</w:t>
      </w:r>
    </w:p>
    <w:p w14:paraId="4E9815B0" w14:textId="77777777" w:rsidR="00331F1F" w:rsidRPr="00A232A8" w:rsidRDefault="00331F1F" w:rsidP="00331F1F">
      <w:pPr>
        <w:numPr>
          <w:ilvl w:val="0"/>
          <w:numId w:val="1"/>
        </w:numPr>
        <w:ind w:hanging="720"/>
        <w:rPr>
          <w:rFonts w:ascii="Century Schoolbook" w:hAnsi="Century Schoolbook" w:cs="Arial"/>
          <w:szCs w:val="24"/>
        </w:rPr>
      </w:pPr>
      <w:r w:rsidRPr="00A232A8">
        <w:rPr>
          <w:rFonts w:ascii="Century Schoolbook" w:hAnsi="Century Schoolbook" w:cs="Arial"/>
          <w:szCs w:val="24"/>
        </w:rPr>
        <w:t>Taking possession and control of all property comprising my law office, including client files and records;</w:t>
      </w:r>
    </w:p>
    <w:p w14:paraId="3B84E052" w14:textId="77777777" w:rsidR="00331F1F" w:rsidRPr="00A232A8" w:rsidRDefault="00331F1F" w:rsidP="00331F1F">
      <w:pPr>
        <w:numPr>
          <w:ilvl w:val="0"/>
          <w:numId w:val="1"/>
        </w:numPr>
        <w:ind w:hanging="720"/>
        <w:rPr>
          <w:rFonts w:ascii="Century Schoolbook" w:hAnsi="Century Schoolbook" w:cs="Arial"/>
          <w:szCs w:val="24"/>
        </w:rPr>
      </w:pPr>
      <w:r w:rsidRPr="00A232A8">
        <w:rPr>
          <w:rFonts w:ascii="Century Schoolbook" w:hAnsi="Century Schoolbook" w:cs="Arial"/>
          <w:szCs w:val="24"/>
        </w:rPr>
        <w:t>Examining client files and records of my law practice and obtaining information about any pending matters that may require attention;</w:t>
      </w:r>
    </w:p>
    <w:p w14:paraId="739E8C64" w14:textId="77777777" w:rsidR="00331F1F" w:rsidRPr="00A232A8" w:rsidRDefault="00331F1F" w:rsidP="00331F1F">
      <w:pPr>
        <w:numPr>
          <w:ilvl w:val="0"/>
          <w:numId w:val="1"/>
        </w:numPr>
        <w:ind w:hanging="720"/>
        <w:rPr>
          <w:rFonts w:ascii="Century Schoolbook" w:hAnsi="Century Schoolbook" w:cs="Arial"/>
          <w:szCs w:val="24"/>
        </w:rPr>
      </w:pPr>
      <w:r w:rsidRPr="00A232A8">
        <w:rPr>
          <w:rFonts w:ascii="Century Schoolbook" w:hAnsi="Century Schoolbook" w:cs="Arial"/>
          <w:szCs w:val="24"/>
        </w:rPr>
        <w:t>Notifying clients, potential clients, and others who appear to be clients that I have given this authorization and that it is in their best interest to obtain other legal counsel;</w:t>
      </w:r>
    </w:p>
    <w:p w14:paraId="247CDA08" w14:textId="77777777" w:rsidR="00331F1F" w:rsidRPr="00A232A8" w:rsidRDefault="00331F1F" w:rsidP="00331F1F">
      <w:pPr>
        <w:numPr>
          <w:ilvl w:val="0"/>
          <w:numId w:val="1"/>
        </w:numPr>
        <w:ind w:hanging="720"/>
        <w:rPr>
          <w:rFonts w:ascii="Century Schoolbook" w:hAnsi="Century Schoolbook" w:cs="Arial"/>
          <w:szCs w:val="24"/>
        </w:rPr>
      </w:pPr>
      <w:r w:rsidRPr="00A232A8">
        <w:rPr>
          <w:rFonts w:ascii="Century Schoolbook" w:hAnsi="Century Schoolbook" w:cs="Arial"/>
          <w:szCs w:val="24"/>
        </w:rPr>
        <w:t>Copying my files;</w:t>
      </w:r>
    </w:p>
    <w:p w14:paraId="64C52891" w14:textId="77777777" w:rsidR="00331F1F" w:rsidRPr="00A232A8" w:rsidRDefault="00331F1F" w:rsidP="00331F1F">
      <w:pPr>
        <w:numPr>
          <w:ilvl w:val="0"/>
          <w:numId w:val="1"/>
        </w:numPr>
        <w:ind w:hanging="720"/>
        <w:rPr>
          <w:rFonts w:ascii="Century Schoolbook" w:hAnsi="Century Schoolbook" w:cs="Arial"/>
          <w:szCs w:val="24"/>
        </w:rPr>
      </w:pPr>
      <w:r w:rsidRPr="00A232A8">
        <w:rPr>
          <w:rFonts w:ascii="Century Schoolbook" w:hAnsi="Century Schoolbook" w:cs="Arial"/>
          <w:szCs w:val="24"/>
        </w:rPr>
        <w:t>Obtaining client consent to transfer files and client property to new attorneys;</w:t>
      </w:r>
    </w:p>
    <w:p w14:paraId="7AB21D56" w14:textId="77777777" w:rsidR="00331F1F" w:rsidRPr="00A232A8" w:rsidRDefault="00331F1F" w:rsidP="00331F1F">
      <w:pPr>
        <w:numPr>
          <w:ilvl w:val="0"/>
          <w:numId w:val="1"/>
        </w:numPr>
        <w:ind w:hanging="720"/>
        <w:rPr>
          <w:rFonts w:ascii="Century Schoolbook" w:hAnsi="Century Schoolbook" w:cs="Arial"/>
          <w:szCs w:val="24"/>
        </w:rPr>
      </w:pPr>
      <w:r w:rsidRPr="00A232A8">
        <w:rPr>
          <w:rFonts w:ascii="Century Schoolbook" w:hAnsi="Century Schoolbook" w:cs="Arial"/>
          <w:szCs w:val="24"/>
        </w:rPr>
        <w:t>Transferring client files and property to clients or their new attorneys;</w:t>
      </w:r>
    </w:p>
    <w:p w14:paraId="1E1C6434" w14:textId="77777777" w:rsidR="00331F1F" w:rsidRPr="00A232A8" w:rsidRDefault="00331F1F" w:rsidP="00331F1F">
      <w:pPr>
        <w:numPr>
          <w:ilvl w:val="0"/>
          <w:numId w:val="1"/>
        </w:numPr>
        <w:ind w:hanging="720"/>
        <w:rPr>
          <w:rFonts w:ascii="Century Schoolbook" w:hAnsi="Century Schoolbook" w:cs="Arial"/>
          <w:szCs w:val="24"/>
        </w:rPr>
      </w:pPr>
      <w:r w:rsidRPr="00A232A8">
        <w:rPr>
          <w:rFonts w:ascii="Century Schoolbook" w:hAnsi="Century Schoolbook" w:cs="Arial"/>
          <w:szCs w:val="24"/>
        </w:rPr>
        <w:t>Obtaining client consent to obtain extensions of time and contacting opposing counsel and courts/administrative agencies to obtain extensions of time;</w:t>
      </w:r>
    </w:p>
    <w:p w14:paraId="423CF163" w14:textId="77777777" w:rsidR="00331F1F" w:rsidRPr="00A232A8" w:rsidRDefault="00331F1F" w:rsidP="00331F1F">
      <w:pPr>
        <w:numPr>
          <w:ilvl w:val="0"/>
          <w:numId w:val="1"/>
        </w:numPr>
        <w:ind w:hanging="720"/>
        <w:rPr>
          <w:rFonts w:ascii="Century Schoolbook" w:hAnsi="Century Schoolbook" w:cs="Arial"/>
          <w:szCs w:val="24"/>
        </w:rPr>
      </w:pPr>
      <w:r w:rsidRPr="00A232A8">
        <w:rPr>
          <w:rFonts w:ascii="Century Schoolbook" w:hAnsi="Century Schoolbook" w:cs="Arial"/>
          <w:szCs w:val="24"/>
        </w:rPr>
        <w:t>Applying for extensions of time pending employment of other counsel by my clients;</w:t>
      </w:r>
    </w:p>
    <w:p w14:paraId="37053C48" w14:textId="77777777" w:rsidR="00331F1F" w:rsidRPr="00A232A8" w:rsidRDefault="00331F1F" w:rsidP="00331F1F">
      <w:pPr>
        <w:numPr>
          <w:ilvl w:val="0"/>
          <w:numId w:val="1"/>
        </w:numPr>
        <w:ind w:hanging="720"/>
        <w:rPr>
          <w:rFonts w:ascii="Century Schoolbook" w:hAnsi="Century Schoolbook" w:cs="Arial"/>
          <w:szCs w:val="24"/>
        </w:rPr>
      </w:pPr>
      <w:r w:rsidRPr="00A232A8">
        <w:rPr>
          <w:rFonts w:ascii="Century Schoolbook" w:hAnsi="Century Schoolbook" w:cs="Arial"/>
          <w:szCs w:val="24"/>
        </w:rPr>
        <w:t>Filing notices, motions, and pleadings on behalf of my clients when their interests must be immediately protected and other legal counsel has not yet been retained;</w:t>
      </w:r>
    </w:p>
    <w:p w14:paraId="5EE65D69" w14:textId="77777777" w:rsidR="00331F1F" w:rsidRPr="00A232A8" w:rsidRDefault="00331F1F" w:rsidP="00331F1F">
      <w:pPr>
        <w:numPr>
          <w:ilvl w:val="0"/>
          <w:numId w:val="1"/>
        </w:numPr>
        <w:ind w:hanging="720"/>
        <w:rPr>
          <w:rFonts w:ascii="Century Schoolbook" w:hAnsi="Century Schoolbook" w:cs="Arial"/>
          <w:szCs w:val="24"/>
        </w:rPr>
      </w:pPr>
      <w:r w:rsidRPr="00A232A8">
        <w:rPr>
          <w:rFonts w:ascii="Century Schoolbook" w:hAnsi="Century Schoolbook" w:cs="Arial"/>
          <w:szCs w:val="24"/>
        </w:rPr>
        <w:t>Contacting all appropriate persons and entities who may be affected and informing them that I have given this authorization;</w:t>
      </w:r>
    </w:p>
    <w:p w14:paraId="469A7B62" w14:textId="77777777" w:rsidR="00331F1F" w:rsidRPr="00A232A8" w:rsidRDefault="00331F1F" w:rsidP="00331F1F">
      <w:pPr>
        <w:numPr>
          <w:ilvl w:val="0"/>
          <w:numId w:val="1"/>
        </w:numPr>
        <w:ind w:hanging="720"/>
        <w:rPr>
          <w:rFonts w:ascii="Century Schoolbook" w:hAnsi="Century Schoolbook" w:cs="Arial"/>
          <w:szCs w:val="24"/>
        </w:rPr>
      </w:pPr>
      <w:r w:rsidRPr="00A232A8">
        <w:rPr>
          <w:rFonts w:ascii="Century Schoolbook" w:hAnsi="Century Schoolbook" w:cs="Arial"/>
          <w:szCs w:val="24"/>
        </w:rPr>
        <w:t>Winding down the business affairs of my practice, including paying business expenses and collecting fees;</w:t>
      </w:r>
    </w:p>
    <w:p w14:paraId="2F7C2A35" w14:textId="77777777" w:rsidR="00331F1F" w:rsidRPr="00A232A8" w:rsidRDefault="00331F1F" w:rsidP="00331F1F">
      <w:pPr>
        <w:numPr>
          <w:ilvl w:val="0"/>
          <w:numId w:val="1"/>
        </w:numPr>
        <w:ind w:hanging="720"/>
        <w:rPr>
          <w:rFonts w:ascii="Century Schoolbook" w:hAnsi="Century Schoolbook" w:cs="Arial"/>
          <w:szCs w:val="24"/>
        </w:rPr>
      </w:pPr>
      <w:r w:rsidRPr="00A232A8">
        <w:rPr>
          <w:rFonts w:ascii="Century Schoolbook" w:hAnsi="Century Schoolbook" w:cs="Arial"/>
          <w:szCs w:val="24"/>
        </w:rPr>
        <w:t xml:space="preserve">Informing the </w:t>
      </w:r>
      <w:r w:rsidR="00060F2C" w:rsidRPr="00A232A8">
        <w:rPr>
          <w:rFonts w:ascii="Century Schoolbook" w:hAnsi="Century Schoolbook" w:cs="Arial"/>
          <w:szCs w:val="24"/>
        </w:rPr>
        <w:t>County Bar Association</w:t>
      </w:r>
      <w:r w:rsidRPr="00A232A8">
        <w:rPr>
          <w:rFonts w:ascii="Century Schoolbook" w:hAnsi="Century Schoolbook" w:cs="Arial"/>
          <w:szCs w:val="24"/>
        </w:rPr>
        <w:t xml:space="preserve"> where closed files will be stored and the name, address, and phone number of the contact person for retrieving the files; and</w:t>
      </w:r>
    </w:p>
    <w:p w14:paraId="496BF14B" w14:textId="77777777" w:rsidR="00331F1F" w:rsidRPr="00A232A8" w:rsidRDefault="00331F1F" w:rsidP="00331F1F">
      <w:pPr>
        <w:numPr>
          <w:ilvl w:val="0"/>
          <w:numId w:val="1"/>
        </w:numPr>
        <w:ind w:hanging="720"/>
        <w:rPr>
          <w:rFonts w:ascii="Century Schoolbook" w:hAnsi="Century Schoolbook" w:cs="Arial"/>
          <w:szCs w:val="24"/>
        </w:rPr>
      </w:pPr>
      <w:r w:rsidRPr="00A232A8">
        <w:rPr>
          <w:rFonts w:ascii="Century Schoolbook" w:hAnsi="Century Schoolbook" w:cs="Arial"/>
          <w:szCs w:val="24"/>
        </w:rPr>
        <w:t>Contacting the Professional Liability Fund concerning claims and potential claims.</w:t>
      </w:r>
    </w:p>
    <w:p w14:paraId="4D14B35F" w14:textId="77777777" w:rsidR="00331F1F" w:rsidRPr="00A232A8" w:rsidRDefault="00331F1F" w:rsidP="00331F1F">
      <w:pPr>
        <w:rPr>
          <w:rFonts w:ascii="Century Schoolbook" w:hAnsi="Century Schoolbook" w:cs="Arial"/>
          <w:szCs w:val="24"/>
        </w:rPr>
      </w:pPr>
    </w:p>
    <w:p w14:paraId="2E321748" w14:textId="77777777" w:rsidR="00331F1F" w:rsidRPr="00A232A8" w:rsidRDefault="00331F1F" w:rsidP="00331F1F">
      <w:pPr>
        <w:rPr>
          <w:rFonts w:ascii="Century Schoolbook" w:hAnsi="Century Schoolbook" w:cs="Arial"/>
          <w:szCs w:val="24"/>
        </w:rPr>
      </w:pPr>
      <w:r w:rsidRPr="00A232A8">
        <w:rPr>
          <w:rFonts w:ascii="Century Schoolbook" w:hAnsi="Century Schoolbook" w:cs="Arial"/>
          <w:szCs w:val="24"/>
        </w:rPr>
        <w:t>I authorize (</w:t>
      </w:r>
      <w:r w:rsidRPr="00A232A8">
        <w:rPr>
          <w:rFonts w:ascii="Century Schoolbook" w:hAnsi="Century Schoolbook" w:cs="Arial"/>
          <w:i/>
          <w:szCs w:val="24"/>
          <w:u w:val="single"/>
        </w:rPr>
        <w:t>insert name of Authorized Signer</w:t>
      </w:r>
      <w:r w:rsidRPr="00A232A8">
        <w:rPr>
          <w:rFonts w:ascii="Century Schoolbook" w:hAnsi="Century Schoolbook" w:cs="Arial"/>
          <w:szCs w:val="24"/>
        </w:rPr>
        <w:t xml:space="preserve">), Authorized Signer, to sign checks on my </w:t>
      </w:r>
      <w:r w:rsidRPr="00A232A8">
        <w:rPr>
          <w:rFonts w:ascii="Century Schoolbook" w:hAnsi="Century Schoolbook" w:cs="Arial"/>
          <w:szCs w:val="24"/>
        </w:rPr>
        <w:lastRenderedPageBreak/>
        <w:t>trust accounts and provide an accounting to my clients of funds in trust.</w:t>
      </w:r>
    </w:p>
    <w:p w14:paraId="52B401D7" w14:textId="77777777" w:rsidR="00331F1F" w:rsidRPr="00A232A8" w:rsidRDefault="00331F1F" w:rsidP="00331F1F">
      <w:pPr>
        <w:rPr>
          <w:rFonts w:ascii="Century Schoolbook" w:hAnsi="Century Schoolbook" w:cs="Arial"/>
          <w:szCs w:val="24"/>
        </w:rPr>
      </w:pPr>
    </w:p>
    <w:p w14:paraId="5EB78965" w14:textId="77777777" w:rsidR="00331F1F" w:rsidRPr="00A232A8" w:rsidRDefault="00331F1F" w:rsidP="00331F1F">
      <w:pPr>
        <w:rPr>
          <w:rFonts w:ascii="Century Schoolbook" w:hAnsi="Century Schoolbook" w:cs="Arial"/>
          <w:szCs w:val="24"/>
        </w:rPr>
      </w:pPr>
      <w:r w:rsidRPr="00A232A8">
        <w:rPr>
          <w:rFonts w:ascii="Century Schoolbook" w:hAnsi="Century Schoolbook" w:cs="Arial"/>
          <w:szCs w:val="24"/>
        </w:rPr>
        <w:t>My bank or financial institution may rely on the authorizations in this Consent, unless such bank or financial institution has actual knowledge that this Consent has been terminated or is no longer in effect.</w:t>
      </w:r>
    </w:p>
    <w:p w14:paraId="421EBDEF" w14:textId="77777777" w:rsidR="00331F1F" w:rsidRPr="00A232A8" w:rsidRDefault="00331F1F" w:rsidP="00331F1F">
      <w:pPr>
        <w:rPr>
          <w:rFonts w:ascii="Century Schoolbook" w:hAnsi="Century Schoolbook" w:cs="Arial"/>
          <w:szCs w:val="24"/>
        </w:rPr>
      </w:pPr>
    </w:p>
    <w:p w14:paraId="30695649" w14:textId="77777777" w:rsidR="00331F1F" w:rsidRPr="00A232A8" w:rsidRDefault="00331F1F" w:rsidP="00331F1F">
      <w:pPr>
        <w:rPr>
          <w:rFonts w:ascii="Century Schoolbook" w:hAnsi="Century Schoolbook" w:cs="Arial"/>
          <w:szCs w:val="24"/>
        </w:rPr>
      </w:pPr>
      <w:r w:rsidRPr="00A232A8">
        <w:rPr>
          <w:rFonts w:ascii="Century Schoolbook" w:hAnsi="Century Schoolbook" w:cs="Arial"/>
          <w:szCs w:val="24"/>
        </w:rPr>
        <w:t>For the purpose of this Consent, my death, disability, impairment, or incapacity shall be determined by evidence the Assisting Attorney deems reasonably reliable, including, but not limited to, communications with my family members or representative or a written opinion of one or more medical doctors duly licensed to practice medicine. Upon such evidence, the Assisting Attorney is relieved from any responsibility or liability for acting in good faith in carrying out the provisions of this Consent.</w:t>
      </w:r>
    </w:p>
    <w:p w14:paraId="54200DE7" w14:textId="77777777" w:rsidR="00331F1F" w:rsidRPr="00A232A8" w:rsidRDefault="00331F1F" w:rsidP="00331F1F">
      <w:pPr>
        <w:rPr>
          <w:rFonts w:ascii="Century Schoolbook" w:hAnsi="Century Schoolbook" w:cs="Arial"/>
          <w:szCs w:val="24"/>
        </w:rPr>
      </w:pPr>
    </w:p>
    <w:p w14:paraId="6CC23985" w14:textId="77777777" w:rsidR="00331F1F" w:rsidRPr="00A232A8" w:rsidRDefault="00331F1F" w:rsidP="00331F1F">
      <w:pPr>
        <w:rPr>
          <w:rFonts w:ascii="Century Schoolbook" w:hAnsi="Century Schoolbook" w:cs="Arial"/>
          <w:szCs w:val="24"/>
        </w:rPr>
      </w:pPr>
      <w:r w:rsidRPr="00A232A8">
        <w:rPr>
          <w:rFonts w:ascii="Century Schoolbook" w:hAnsi="Century Schoolbook" w:cs="Arial"/>
          <w:szCs w:val="24"/>
        </w:rPr>
        <w:t>Assisting Attorney and Authorized Signer agree to preserve client confidences and secrets and the attorney client privilege of my clients and to make disclosure only to the extent reasonably necessary to carry out the purpose of this Consent. Assisting Attorney and Authorized Signer are appointed as my agents for purposes of preserving my clients’ confidences and secrets, the attorney client privilege, and the work product privilege. This authorization does not waive any attorney client privilege.</w:t>
      </w:r>
    </w:p>
    <w:p w14:paraId="7225A504" w14:textId="77777777" w:rsidR="00331F1F" w:rsidRPr="00A232A8" w:rsidRDefault="00331F1F" w:rsidP="00331F1F">
      <w:pPr>
        <w:rPr>
          <w:rFonts w:ascii="Century Schoolbook" w:hAnsi="Century Schoolbook" w:cs="Arial"/>
          <w:szCs w:val="24"/>
        </w:rPr>
      </w:pPr>
    </w:p>
    <w:p w14:paraId="2938747A" w14:textId="77777777" w:rsidR="00331F1F" w:rsidRPr="00A232A8" w:rsidRDefault="00331F1F" w:rsidP="00331F1F">
      <w:pPr>
        <w:jc w:val="center"/>
        <w:rPr>
          <w:rFonts w:ascii="Century Schoolbook" w:hAnsi="Century Schoolbook" w:cs="Arial"/>
          <w:b/>
          <w:i/>
          <w:szCs w:val="24"/>
        </w:rPr>
      </w:pPr>
      <w:r w:rsidRPr="00A232A8">
        <w:rPr>
          <w:rFonts w:ascii="Century Schoolbook" w:hAnsi="Century Schoolbook" w:cs="Arial"/>
          <w:b/>
          <w:i/>
          <w:szCs w:val="24"/>
        </w:rPr>
        <w:t>(Delete one of the following paragraphs as appropriate)</w:t>
      </w:r>
    </w:p>
    <w:p w14:paraId="75D9470E" w14:textId="77777777" w:rsidR="00331F1F" w:rsidRPr="00A232A8" w:rsidRDefault="00331F1F" w:rsidP="00331F1F">
      <w:pPr>
        <w:rPr>
          <w:rFonts w:ascii="Century Schoolbook" w:hAnsi="Century Schoolbook" w:cs="Arial"/>
          <w:szCs w:val="24"/>
        </w:rPr>
      </w:pPr>
    </w:p>
    <w:p w14:paraId="2B87E304" w14:textId="77777777" w:rsidR="00331F1F" w:rsidRPr="00A232A8" w:rsidRDefault="00331F1F" w:rsidP="00331F1F">
      <w:pPr>
        <w:rPr>
          <w:rFonts w:ascii="Century Schoolbook" w:hAnsi="Century Schoolbook" w:cs="Arial"/>
          <w:szCs w:val="24"/>
        </w:rPr>
      </w:pPr>
      <w:r w:rsidRPr="00A232A8">
        <w:rPr>
          <w:rFonts w:ascii="Century Schoolbook" w:hAnsi="Century Schoolbook" w:cs="Arial"/>
          <w:szCs w:val="24"/>
        </w:rPr>
        <w:t>Assisting Attorney represents me and acts as my attorney in closing my law practice. Assisting Attorney has permission to inform the Professional Liability Fund of my errors or potential errors. Assisting Attorney has permission to inform my clients of any errors or potential errors and to instruct them to obtain independent legal advice. Assisting Attorney also has permission to inform my clients of any ethics violations committed by me.</w:t>
      </w:r>
    </w:p>
    <w:p w14:paraId="171CDEE8" w14:textId="77777777" w:rsidR="00331F1F" w:rsidRPr="00A232A8" w:rsidRDefault="00331F1F" w:rsidP="00331F1F">
      <w:pPr>
        <w:rPr>
          <w:rFonts w:ascii="Century Schoolbook" w:hAnsi="Century Schoolbook" w:cs="Arial"/>
          <w:szCs w:val="24"/>
        </w:rPr>
      </w:pPr>
    </w:p>
    <w:p w14:paraId="49A02493" w14:textId="77777777" w:rsidR="00331F1F" w:rsidRPr="00A232A8" w:rsidRDefault="00331F1F" w:rsidP="00331F1F">
      <w:pPr>
        <w:jc w:val="center"/>
        <w:rPr>
          <w:rFonts w:ascii="Century Schoolbook" w:hAnsi="Century Schoolbook" w:cs="Arial"/>
          <w:b/>
          <w:szCs w:val="24"/>
        </w:rPr>
      </w:pPr>
      <w:r w:rsidRPr="00A232A8">
        <w:rPr>
          <w:rFonts w:ascii="Century Schoolbook" w:hAnsi="Century Schoolbook" w:cs="Arial"/>
          <w:b/>
          <w:szCs w:val="24"/>
        </w:rPr>
        <w:t>OR:</w:t>
      </w:r>
    </w:p>
    <w:p w14:paraId="1FA80162" w14:textId="77777777" w:rsidR="00331F1F" w:rsidRPr="00A232A8" w:rsidRDefault="00331F1F" w:rsidP="00331F1F">
      <w:pPr>
        <w:rPr>
          <w:rFonts w:ascii="Century Schoolbook" w:hAnsi="Century Schoolbook" w:cs="Arial"/>
          <w:szCs w:val="24"/>
        </w:rPr>
      </w:pPr>
    </w:p>
    <w:p w14:paraId="0B49C83F" w14:textId="77777777" w:rsidR="00331F1F" w:rsidRPr="00A232A8" w:rsidRDefault="00331F1F" w:rsidP="00331F1F">
      <w:pPr>
        <w:rPr>
          <w:rFonts w:ascii="Century Schoolbook" w:hAnsi="Century Schoolbook" w:cs="Arial"/>
          <w:szCs w:val="24"/>
        </w:rPr>
      </w:pPr>
      <w:r w:rsidRPr="00A232A8">
        <w:rPr>
          <w:rFonts w:ascii="Century Schoolbook" w:hAnsi="Century Schoolbook" w:cs="Arial"/>
          <w:szCs w:val="24"/>
        </w:rPr>
        <w:t>Assisting Attorney does not represent me and is not acting as my attorney in closing my law practice. While fulfilling the obligations of this Consent, Assisting Attorney has permission to inform the Professional Liability Fund of my errors or potential errors. Assisting Attorney may inform my clients of any errors or potential errors and instruct them to obtain independent legal advice. Assisting Attorney also has permission to inform my clients of any ethics violations committed by me.</w:t>
      </w:r>
    </w:p>
    <w:p w14:paraId="2893E2D8" w14:textId="77777777" w:rsidR="00331F1F" w:rsidRPr="00A232A8" w:rsidRDefault="00331F1F" w:rsidP="00331F1F">
      <w:pPr>
        <w:rPr>
          <w:rFonts w:ascii="Century Schoolbook" w:hAnsi="Century Schoolbook" w:cs="Arial"/>
          <w:szCs w:val="24"/>
        </w:rPr>
      </w:pPr>
    </w:p>
    <w:p w14:paraId="4C7236A9" w14:textId="77777777" w:rsidR="00331F1F" w:rsidRPr="00A232A8" w:rsidRDefault="00331F1F" w:rsidP="00331F1F">
      <w:pPr>
        <w:rPr>
          <w:rFonts w:ascii="Century Schoolbook" w:hAnsi="Century Schoolbook" w:cs="Arial"/>
          <w:szCs w:val="24"/>
        </w:rPr>
      </w:pPr>
      <w:r w:rsidRPr="00A232A8">
        <w:rPr>
          <w:rFonts w:ascii="Century Schoolbook" w:hAnsi="Century Schoolbook" w:cs="Arial"/>
          <w:szCs w:val="24"/>
        </w:rPr>
        <w:t>Authorized Signer is not my attorney</w:t>
      </w:r>
      <w:r w:rsidR="000536C4" w:rsidRPr="00A232A8">
        <w:rPr>
          <w:rFonts w:ascii="Century Schoolbook" w:hAnsi="Century Schoolbook" w:cs="Arial"/>
          <w:szCs w:val="24"/>
        </w:rPr>
        <w:t xml:space="preserve">. </w:t>
      </w:r>
      <w:r w:rsidRPr="00A232A8">
        <w:rPr>
          <w:rFonts w:ascii="Century Schoolbook" w:hAnsi="Century Schoolbook" w:cs="Arial"/>
          <w:szCs w:val="24"/>
        </w:rPr>
        <w:t>Authorized Signer may inform my clients of any misappropriations in my trust account and instruct them to obtain independent legal advice.</w:t>
      </w:r>
    </w:p>
    <w:p w14:paraId="54A7C217" w14:textId="77777777" w:rsidR="00331F1F" w:rsidRPr="00A232A8" w:rsidRDefault="00331F1F" w:rsidP="00331F1F">
      <w:pPr>
        <w:rPr>
          <w:rFonts w:ascii="Century Schoolbook" w:hAnsi="Century Schoolbook" w:cs="Arial"/>
          <w:szCs w:val="24"/>
        </w:rPr>
      </w:pPr>
    </w:p>
    <w:p w14:paraId="42CDDE3F" w14:textId="77777777" w:rsidR="00331F1F" w:rsidRPr="00A232A8" w:rsidRDefault="00331F1F" w:rsidP="00331F1F">
      <w:pPr>
        <w:rPr>
          <w:rFonts w:ascii="Century Schoolbook" w:hAnsi="Century Schoolbook" w:cs="Arial"/>
          <w:szCs w:val="24"/>
        </w:rPr>
      </w:pPr>
      <w:r w:rsidRPr="00A232A8">
        <w:rPr>
          <w:rFonts w:ascii="Century Schoolbook" w:hAnsi="Century Schoolbook" w:cs="Arial"/>
          <w:szCs w:val="24"/>
        </w:rPr>
        <w:t xml:space="preserve">I, Planning Attorney, appoint Authorized Signer as </w:t>
      </w:r>
      <w:proofErr w:type="spellStart"/>
      <w:r w:rsidRPr="00A232A8">
        <w:rPr>
          <w:rFonts w:ascii="Century Schoolbook" w:hAnsi="Century Schoolbook" w:cs="Arial"/>
          <w:szCs w:val="24"/>
        </w:rPr>
        <w:t>signator</w:t>
      </w:r>
      <w:proofErr w:type="spellEnd"/>
      <w:r w:rsidRPr="00A232A8">
        <w:rPr>
          <w:rFonts w:ascii="Century Schoolbook" w:hAnsi="Century Schoolbook" w:cs="Arial"/>
          <w:szCs w:val="24"/>
        </w:rPr>
        <w:t xml:space="preserve">, in substitution of my </w:t>
      </w:r>
      <w:r w:rsidRPr="00A232A8">
        <w:rPr>
          <w:rFonts w:ascii="Century Schoolbook" w:hAnsi="Century Schoolbook" w:cs="Arial"/>
          <w:szCs w:val="24"/>
        </w:rPr>
        <w:lastRenderedPageBreak/>
        <w:t>signature, on my lawyer trust account(s) upon my death, disability, impairment, or incapacity.</w:t>
      </w:r>
    </w:p>
    <w:p w14:paraId="6ED3F452" w14:textId="77777777" w:rsidR="00331F1F" w:rsidRPr="00A232A8" w:rsidRDefault="00331F1F" w:rsidP="00331F1F">
      <w:pPr>
        <w:rPr>
          <w:rFonts w:ascii="Century Schoolbook" w:hAnsi="Century Schoolbook" w:cs="Arial"/>
          <w:szCs w:val="24"/>
        </w:rPr>
      </w:pPr>
    </w:p>
    <w:p w14:paraId="5450DB09" w14:textId="77777777" w:rsidR="00331F1F" w:rsidRPr="00A232A8" w:rsidRDefault="00331F1F" w:rsidP="00331F1F">
      <w:pPr>
        <w:rPr>
          <w:rFonts w:ascii="Century Schoolbook" w:hAnsi="Century Schoolbook" w:cs="Arial"/>
          <w:szCs w:val="24"/>
        </w:rPr>
      </w:pPr>
      <w:r w:rsidRPr="00A232A8">
        <w:rPr>
          <w:rFonts w:ascii="Century Schoolbook" w:hAnsi="Century Schoolbook" w:cs="Arial"/>
          <w:szCs w:val="24"/>
        </w:rPr>
        <w:t>I understand that neither Authorized Signer nor Assisting Attorney will process, pay, or in any other way be responsible for payment of my personal bills.</w:t>
      </w:r>
    </w:p>
    <w:p w14:paraId="3CEFBBD1" w14:textId="77777777" w:rsidR="00331F1F" w:rsidRPr="00A232A8" w:rsidRDefault="00331F1F" w:rsidP="00331F1F">
      <w:pPr>
        <w:rPr>
          <w:rFonts w:ascii="Century Schoolbook" w:hAnsi="Century Schoolbook" w:cs="Arial"/>
          <w:szCs w:val="24"/>
        </w:rPr>
      </w:pPr>
    </w:p>
    <w:p w14:paraId="540508B5" w14:textId="77777777" w:rsidR="00331F1F" w:rsidRPr="00A232A8" w:rsidRDefault="00331F1F" w:rsidP="00331F1F">
      <w:pPr>
        <w:rPr>
          <w:rFonts w:ascii="Century Schoolbook" w:hAnsi="Century Schoolbook" w:cs="Arial"/>
          <w:szCs w:val="24"/>
        </w:rPr>
      </w:pPr>
      <w:r w:rsidRPr="00A232A8">
        <w:rPr>
          <w:rFonts w:ascii="Century Schoolbook" w:hAnsi="Century Schoolbook" w:cs="Arial"/>
          <w:szCs w:val="24"/>
        </w:rPr>
        <w:t>I agree to indemnify Assisting Attorney and Authorized Signer against any claims, loss, or damage arising out of any act or omission by Assisting Attorney and Authorized Signer under this Consent, provided the actions or omissions of Assisting Attorney and Authorized Signer were in good faith and in a manner reasonably believed to be in my best interest. Assisting Attorney and Authorized Signer shall be responsible for all acts and omissions of gross negligence and willful misconduct.</w:t>
      </w:r>
    </w:p>
    <w:p w14:paraId="602BE20A" w14:textId="77777777" w:rsidR="00331F1F" w:rsidRPr="00A232A8" w:rsidRDefault="00331F1F" w:rsidP="00331F1F">
      <w:pPr>
        <w:rPr>
          <w:rFonts w:ascii="Century Schoolbook" w:hAnsi="Century Schoolbook" w:cs="Arial"/>
          <w:szCs w:val="24"/>
        </w:rPr>
      </w:pPr>
    </w:p>
    <w:p w14:paraId="0E8B951E" w14:textId="77777777" w:rsidR="00331F1F" w:rsidRPr="00A232A8" w:rsidRDefault="00331F1F" w:rsidP="00331F1F">
      <w:pPr>
        <w:rPr>
          <w:rFonts w:ascii="Century Schoolbook" w:hAnsi="Century Schoolbook" w:cs="Arial"/>
          <w:szCs w:val="24"/>
        </w:rPr>
      </w:pPr>
      <w:r w:rsidRPr="00A232A8">
        <w:rPr>
          <w:rFonts w:ascii="Century Schoolbook" w:hAnsi="Century Schoolbook" w:cs="Arial"/>
          <w:szCs w:val="24"/>
        </w:rPr>
        <w:t>Assisting Attorney and/or Authorized Signer may revoke this acceptance at any time, and each has the power to appoint a new assisting attorney or authorized signer in Assisting Attorney’s and/or Authorized Signer’s place. My authorization and consent to allow Assisting Attorney and Authorized Signer to perform these and other services necessary for the closure of my law office do not require Assisting Attorney and/or Authorized Signer to perform these services. If Assisting Attorney and/or Authorized Signer revokes this acceptance, Assisting Attorney and/or Authorized Signer must promptly notify me.</w:t>
      </w:r>
    </w:p>
    <w:p w14:paraId="1BE46090" w14:textId="77777777" w:rsidR="00331F1F" w:rsidRPr="00A232A8" w:rsidRDefault="00331F1F" w:rsidP="00331F1F">
      <w:pPr>
        <w:rPr>
          <w:rFonts w:ascii="Century Schoolbook" w:hAnsi="Century Schoolbook" w:cs="Arial"/>
          <w:szCs w:val="24"/>
        </w:rPr>
      </w:pPr>
    </w:p>
    <w:p w14:paraId="235944CA" w14:textId="77777777" w:rsidR="00331F1F" w:rsidRPr="00A232A8" w:rsidRDefault="00331F1F" w:rsidP="00331F1F">
      <w:pPr>
        <w:rPr>
          <w:rFonts w:ascii="Century Schoolbook" w:hAnsi="Century Schoolbook" w:cs="Arial"/>
          <w:szCs w:val="24"/>
        </w:rPr>
      </w:pPr>
    </w:p>
    <w:p w14:paraId="32B0B002" w14:textId="77777777" w:rsidR="00331F1F" w:rsidRPr="00A232A8" w:rsidRDefault="00331F1F" w:rsidP="00331F1F">
      <w:pPr>
        <w:rPr>
          <w:rFonts w:ascii="Century Schoolbook" w:hAnsi="Century Schoolbook" w:cs="Arial"/>
          <w:szCs w:val="24"/>
          <w:u w:val="single"/>
        </w:rPr>
      </w:pP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p>
    <w:p w14:paraId="3F5D002A" w14:textId="77777777" w:rsidR="00331F1F" w:rsidRPr="00A232A8" w:rsidRDefault="00331F1F" w:rsidP="00331F1F">
      <w:pPr>
        <w:rPr>
          <w:rFonts w:ascii="Century Schoolbook" w:hAnsi="Century Schoolbook" w:cs="Arial"/>
          <w:i/>
          <w:szCs w:val="24"/>
        </w:rPr>
      </w:pPr>
      <w:r w:rsidRPr="00A232A8">
        <w:rPr>
          <w:rFonts w:ascii="Century Schoolbook" w:hAnsi="Century Schoolbook" w:cs="Arial"/>
          <w:i/>
          <w:szCs w:val="24"/>
        </w:rPr>
        <w:t>[Planning Attorney]</w:t>
      </w:r>
      <w:r w:rsidRPr="00A232A8">
        <w:rPr>
          <w:rFonts w:ascii="Century Schoolbook" w:hAnsi="Century Schoolbook" w:cs="Arial"/>
          <w:i/>
          <w:szCs w:val="24"/>
        </w:rPr>
        <w:tab/>
      </w:r>
      <w:r w:rsidRPr="00A232A8">
        <w:rPr>
          <w:rFonts w:ascii="Century Schoolbook" w:hAnsi="Century Schoolbook" w:cs="Arial"/>
          <w:i/>
          <w:szCs w:val="24"/>
        </w:rPr>
        <w:tab/>
      </w:r>
      <w:r w:rsidRPr="00A232A8">
        <w:rPr>
          <w:rFonts w:ascii="Century Schoolbook" w:hAnsi="Century Schoolbook" w:cs="Arial"/>
          <w:i/>
          <w:szCs w:val="24"/>
        </w:rPr>
        <w:tab/>
      </w:r>
      <w:r w:rsidRPr="00A232A8">
        <w:rPr>
          <w:rFonts w:ascii="Century Schoolbook" w:hAnsi="Century Schoolbook" w:cs="Arial"/>
          <w:i/>
          <w:szCs w:val="24"/>
        </w:rPr>
        <w:tab/>
      </w:r>
      <w:r w:rsidRPr="00A232A8">
        <w:rPr>
          <w:rFonts w:ascii="Century Schoolbook" w:hAnsi="Century Schoolbook" w:cs="Arial"/>
          <w:i/>
          <w:szCs w:val="24"/>
        </w:rPr>
        <w:tab/>
      </w:r>
      <w:r w:rsidRPr="00A232A8">
        <w:rPr>
          <w:rFonts w:ascii="Century Schoolbook" w:hAnsi="Century Schoolbook" w:cs="Arial"/>
          <w:i/>
          <w:szCs w:val="24"/>
        </w:rPr>
        <w:tab/>
        <w:t>[Date]</w:t>
      </w:r>
    </w:p>
    <w:p w14:paraId="6DDC1103" w14:textId="77777777" w:rsidR="00331F1F" w:rsidRPr="00A232A8" w:rsidRDefault="00331F1F" w:rsidP="00331F1F">
      <w:pPr>
        <w:rPr>
          <w:rFonts w:ascii="Century Schoolbook" w:hAnsi="Century Schoolbook" w:cs="Arial"/>
          <w:szCs w:val="24"/>
        </w:rPr>
      </w:pPr>
    </w:p>
    <w:p w14:paraId="2E85A46A" w14:textId="77777777" w:rsidR="00060F2C" w:rsidRPr="00A232A8" w:rsidRDefault="00060F2C" w:rsidP="00060F2C">
      <w:pPr>
        <w:rPr>
          <w:rFonts w:ascii="Century Schoolbook" w:hAnsi="Century Schoolbook"/>
          <w:szCs w:val="24"/>
        </w:rPr>
      </w:pPr>
      <w:r w:rsidRPr="00A232A8">
        <w:rPr>
          <w:rFonts w:ascii="Century Schoolbook" w:hAnsi="Century Schoolbook"/>
          <w:szCs w:val="24"/>
        </w:rPr>
        <w:t>Commonwealth of Pennsylvania</w:t>
      </w:r>
      <w:r w:rsidRPr="00A232A8">
        <w:rPr>
          <w:rFonts w:ascii="Century Schoolbook" w:hAnsi="Century Schoolbook"/>
          <w:szCs w:val="24"/>
        </w:rPr>
        <w:tab/>
        <w:t>)</w:t>
      </w:r>
    </w:p>
    <w:p w14:paraId="580147F4" w14:textId="77777777" w:rsidR="00060F2C" w:rsidRPr="00A232A8" w:rsidRDefault="00060F2C" w:rsidP="00060F2C">
      <w:pPr>
        <w:rPr>
          <w:rFonts w:ascii="Century Schoolbook" w:hAnsi="Century Schoolbook"/>
          <w:szCs w:val="24"/>
        </w:rPr>
      </w:pPr>
      <w:r w:rsidRPr="00A232A8">
        <w:rPr>
          <w:rFonts w:ascii="Century Schoolbook" w:hAnsi="Century Schoolbook"/>
          <w:szCs w:val="24"/>
        </w:rPr>
        <w:tab/>
      </w:r>
      <w:r w:rsidRPr="00A232A8">
        <w:rPr>
          <w:rFonts w:ascii="Century Schoolbook" w:hAnsi="Century Schoolbook"/>
          <w:szCs w:val="24"/>
        </w:rPr>
        <w:tab/>
      </w:r>
      <w:r w:rsidRPr="00A232A8">
        <w:rPr>
          <w:rFonts w:ascii="Century Schoolbook" w:hAnsi="Century Schoolbook"/>
          <w:szCs w:val="24"/>
        </w:rPr>
        <w:tab/>
      </w:r>
      <w:r w:rsidRPr="00A232A8">
        <w:rPr>
          <w:rFonts w:ascii="Century Schoolbook" w:hAnsi="Century Schoolbook"/>
          <w:szCs w:val="24"/>
        </w:rPr>
        <w:tab/>
      </w:r>
      <w:r w:rsidRPr="00A232A8">
        <w:rPr>
          <w:rFonts w:ascii="Century Schoolbook" w:hAnsi="Century Schoolbook"/>
          <w:szCs w:val="24"/>
        </w:rPr>
        <w:tab/>
        <w:t>)</w:t>
      </w:r>
      <w:r w:rsidRPr="00A232A8">
        <w:rPr>
          <w:rFonts w:ascii="Century Schoolbook" w:hAnsi="Century Schoolbook"/>
          <w:szCs w:val="24"/>
        </w:rPr>
        <w:tab/>
      </w:r>
      <w:r w:rsidRPr="00A232A8">
        <w:rPr>
          <w:rFonts w:ascii="Century Schoolbook" w:hAnsi="Century Schoolbook"/>
          <w:szCs w:val="24"/>
        </w:rPr>
        <w:tab/>
        <w:t>ss.</w:t>
      </w:r>
    </w:p>
    <w:p w14:paraId="4432467D" w14:textId="77777777" w:rsidR="00060F2C" w:rsidRPr="00A232A8" w:rsidRDefault="00060F2C" w:rsidP="00060F2C">
      <w:pPr>
        <w:rPr>
          <w:rFonts w:ascii="Century Schoolbook" w:hAnsi="Century Schoolbook"/>
          <w:szCs w:val="24"/>
        </w:rPr>
      </w:pPr>
      <w:r w:rsidRPr="00A232A8">
        <w:rPr>
          <w:rFonts w:ascii="Century Schoolbook" w:hAnsi="Century Schoolbook"/>
          <w:szCs w:val="24"/>
        </w:rPr>
        <w:t>County of _______________</w:t>
      </w:r>
      <w:r w:rsidRPr="00A232A8">
        <w:rPr>
          <w:rFonts w:ascii="Century Schoolbook" w:hAnsi="Century Schoolbook"/>
          <w:szCs w:val="24"/>
        </w:rPr>
        <w:tab/>
        <w:t>)</w:t>
      </w:r>
    </w:p>
    <w:p w14:paraId="57C703FF" w14:textId="77777777" w:rsidR="00060F2C" w:rsidRPr="00A232A8" w:rsidRDefault="00060F2C" w:rsidP="00060F2C">
      <w:pPr>
        <w:rPr>
          <w:rFonts w:ascii="Century Schoolbook" w:hAnsi="Century Schoolbook" w:cs="Arial"/>
          <w:szCs w:val="24"/>
        </w:rPr>
      </w:pPr>
    </w:p>
    <w:p w14:paraId="08F13EA2" w14:textId="77777777" w:rsidR="00060F2C" w:rsidRPr="00A232A8" w:rsidRDefault="00060F2C" w:rsidP="00060F2C">
      <w:pPr>
        <w:tabs>
          <w:tab w:val="left" w:leader="underscore" w:pos="5659"/>
          <w:tab w:val="right" w:leader="underscore" w:pos="9077"/>
        </w:tabs>
        <w:rPr>
          <w:rFonts w:ascii="Century Schoolbook" w:hAnsi="Century Schoolbook"/>
          <w:szCs w:val="24"/>
        </w:rPr>
      </w:pPr>
      <w:r w:rsidRPr="00A232A8">
        <w:rPr>
          <w:rFonts w:ascii="Century Schoolbook" w:hAnsi="Century Schoolbook"/>
          <w:szCs w:val="24"/>
        </w:rPr>
        <w:t xml:space="preserve">Subscribed, sworn to or affirmed, and subscribed to before me by </w:t>
      </w:r>
      <w:r w:rsidRPr="00A232A8">
        <w:rPr>
          <w:rFonts w:ascii="Century Schoolbook" w:hAnsi="Century Schoolbook"/>
          <w:caps/>
          <w:szCs w:val="24"/>
        </w:rPr>
        <w:t>__________,</w:t>
      </w:r>
      <w:r w:rsidRPr="00A232A8">
        <w:rPr>
          <w:rFonts w:ascii="Century Schoolbook" w:hAnsi="Century Schoolbook"/>
          <w:szCs w:val="24"/>
        </w:rPr>
        <w:t xml:space="preserve"> the above</w:t>
      </w:r>
      <w:r w:rsidR="00981567" w:rsidRPr="00A232A8">
        <w:rPr>
          <w:rFonts w:ascii="Century Schoolbook" w:hAnsi="Century Schoolbook"/>
          <w:szCs w:val="24"/>
        </w:rPr>
        <w:t xml:space="preserve"> </w:t>
      </w:r>
      <w:r w:rsidRPr="00A232A8">
        <w:rPr>
          <w:rFonts w:ascii="Century Schoolbook" w:hAnsi="Century Schoolbook"/>
          <w:szCs w:val="24"/>
        </w:rPr>
        <w:t xml:space="preserve">named </w:t>
      </w:r>
      <w:r w:rsidRPr="00A232A8">
        <w:rPr>
          <w:rFonts w:ascii="Century Schoolbook" w:hAnsi="Century Schoolbook" w:cs="Arial"/>
          <w:szCs w:val="24"/>
        </w:rPr>
        <w:t>Planning Attorney</w:t>
      </w:r>
      <w:r w:rsidRPr="00A232A8">
        <w:rPr>
          <w:rFonts w:ascii="Century Schoolbook" w:hAnsi="Century Schoolbook"/>
          <w:szCs w:val="24"/>
        </w:rPr>
        <w:t>, this ___ day of _______, _____.</w:t>
      </w:r>
    </w:p>
    <w:p w14:paraId="29FC7D08" w14:textId="77777777" w:rsidR="00060F2C" w:rsidRPr="00A232A8" w:rsidRDefault="00060F2C" w:rsidP="00060F2C">
      <w:pPr>
        <w:rPr>
          <w:rFonts w:ascii="Century Schoolbook" w:hAnsi="Century Schoolbook"/>
          <w:szCs w:val="24"/>
        </w:rPr>
      </w:pPr>
    </w:p>
    <w:p w14:paraId="56556DE0" w14:textId="77777777" w:rsidR="00060F2C" w:rsidRPr="00A232A8" w:rsidRDefault="00060F2C" w:rsidP="00060F2C">
      <w:pPr>
        <w:ind w:left="3600" w:firstLine="720"/>
        <w:rPr>
          <w:rFonts w:ascii="Century Schoolbook" w:hAnsi="Century Schoolbook"/>
          <w:szCs w:val="24"/>
        </w:rPr>
      </w:pPr>
      <w:r w:rsidRPr="00A232A8">
        <w:rPr>
          <w:rFonts w:ascii="Century Schoolbook" w:hAnsi="Century Schoolbook"/>
          <w:szCs w:val="24"/>
        </w:rPr>
        <w:t>_________________________</w:t>
      </w:r>
    </w:p>
    <w:p w14:paraId="26651FA4" w14:textId="77777777" w:rsidR="00060F2C" w:rsidRPr="00A232A8" w:rsidRDefault="00060F2C" w:rsidP="00060F2C">
      <w:pPr>
        <w:ind w:left="3600" w:firstLine="720"/>
        <w:rPr>
          <w:rFonts w:ascii="Century Schoolbook" w:hAnsi="Century Schoolbook"/>
          <w:szCs w:val="24"/>
        </w:rPr>
      </w:pPr>
      <w:r w:rsidRPr="00A232A8">
        <w:rPr>
          <w:rFonts w:ascii="Century Schoolbook" w:hAnsi="Century Schoolbook"/>
          <w:szCs w:val="24"/>
        </w:rPr>
        <w:t>Notary Public</w:t>
      </w:r>
    </w:p>
    <w:p w14:paraId="107B9453" w14:textId="77777777" w:rsidR="00060F2C" w:rsidRPr="00A232A8" w:rsidRDefault="00060F2C" w:rsidP="00060F2C">
      <w:pPr>
        <w:ind w:firstLine="5040"/>
        <w:rPr>
          <w:rFonts w:ascii="Century Schoolbook" w:hAnsi="Century Schoolbook" w:cs="Arial"/>
          <w:szCs w:val="24"/>
        </w:rPr>
      </w:pPr>
    </w:p>
    <w:p w14:paraId="6FF5DB0A" w14:textId="77777777" w:rsidR="00060F2C" w:rsidRPr="00A232A8" w:rsidRDefault="00060F2C" w:rsidP="00060F2C">
      <w:pPr>
        <w:rPr>
          <w:rFonts w:ascii="Century Schoolbook" w:hAnsi="Century Schoolbook" w:cs="Arial"/>
          <w:szCs w:val="24"/>
        </w:rPr>
      </w:pPr>
    </w:p>
    <w:p w14:paraId="45E0F2E3" w14:textId="77777777" w:rsidR="00060F2C" w:rsidRPr="00A232A8" w:rsidRDefault="00060F2C" w:rsidP="00060F2C">
      <w:pPr>
        <w:rPr>
          <w:rFonts w:ascii="Century Schoolbook" w:hAnsi="Century Schoolbook" w:cs="Arial"/>
          <w:szCs w:val="24"/>
        </w:rPr>
      </w:pPr>
    </w:p>
    <w:p w14:paraId="61D2C9CD" w14:textId="77777777" w:rsidR="00060F2C" w:rsidRPr="00A232A8" w:rsidRDefault="00060F2C" w:rsidP="00060F2C">
      <w:pPr>
        <w:rPr>
          <w:rFonts w:ascii="Century Schoolbook" w:hAnsi="Century Schoolbook" w:cs="Arial"/>
          <w:szCs w:val="24"/>
        </w:rPr>
      </w:pPr>
    </w:p>
    <w:p w14:paraId="6E94A76B" w14:textId="77777777" w:rsidR="00060F2C" w:rsidRPr="00A232A8" w:rsidRDefault="00060F2C" w:rsidP="00060F2C">
      <w:pPr>
        <w:rPr>
          <w:rFonts w:ascii="Century Schoolbook" w:hAnsi="Century Schoolbook" w:cs="Arial"/>
          <w:szCs w:val="24"/>
          <w:u w:val="single"/>
        </w:rPr>
      </w:pP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p>
    <w:p w14:paraId="57E7ADEE" w14:textId="77777777" w:rsidR="00060F2C" w:rsidRPr="00A232A8" w:rsidRDefault="00060F2C" w:rsidP="00060F2C">
      <w:pPr>
        <w:rPr>
          <w:rFonts w:ascii="Century Schoolbook" w:hAnsi="Century Schoolbook" w:cs="Arial"/>
          <w:szCs w:val="24"/>
        </w:rPr>
      </w:pPr>
      <w:r w:rsidRPr="00A232A8">
        <w:rPr>
          <w:rFonts w:ascii="Century Schoolbook" w:hAnsi="Century Schoolbook" w:cs="Arial"/>
          <w:i/>
          <w:szCs w:val="24"/>
        </w:rPr>
        <w:t>[Assisting Attorney]</w:t>
      </w:r>
      <w:r w:rsidRPr="00A232A8">
        <w:rPr>
          <w:rFonts w:ascii="Century Schoolbook" w:hAnsi="Century Schoolbook" w:cs="Arial"/>
          <w:i/>
          <w:szCs w:val="24"/>
        </w:rPr>
        <w:tab/>
      </w:r>
      <w:r w:rsidRPr="00A232A8">
        <w:rPr>
          <w:rFonts w:ascii="Century Schoolbook" w:hAnsi="Century Schoolbook" w:cs="Arial"/>
          <w:i/>
          <w:szCs w:val="24"/>
        </w:rPr>
        <w:tab/>
      </w:r>
      <w:r w:rsidRPr="00A232A8">
        <w:rPr>
          <w:rFonts w:ascii="Century Schoolbook" w:hAnsi="Century Schoolbook" w:cs="Arial"/>
          <w:i/>
          <w:szCs w:val="24"/>
        </w:rPr>
        <w:tab/>
      </w:r>
      <w:r w:rsidRPr="00A232A8">
        <w:rPr>
          <w:rFonts w:ascii="Century Schoolbook" w:hAnsi="Century Schoolbook" w:cs="Arial"/>
          <w:i/>
          <w:szCs w:val="24"/>
        </w:rPr>
        <w:tab/>
      </w:r>
      <w:r w:rsidRPr="00A232A8">
        <w:rPr>
          <w:rFonts w:ascii="Century Schoolbook" w:hAnsi="Century Schoolbook" w:cs="Arial"/>
          <w:i/>
          <w:szCs w:val="24"/>
        </w:rPr>
        <w:tab/>
        <w:t>[Date]</w:t>
      </w:r>
    </w:p>
    <w:p w14:paraId="6E085940" w14:textId="77777777" w:rsidR="00060F2C" w:rsidRPr="00A232A8" w:rsidRDefault="00060F2C" w:rsidP="00060F2C">
      <w:pPr>
        <w:rPr>
          <w:rFonts w:ascii="Century Schoolbook" w:hAnsi="Century Schoolbook" w:cs="Arial"/>
          <w:szCs w:val="24"/>
        </w:rPr>
      </w:pPr>
    </w:p>
    <w:p w14:paraId="5154EBA1" w14:textId="77777777" w:rsidR="00060F2C" w:rsidRPr="00A232A8" w:rsidRDefault="00060F2C" w:rsidP="00060F2C">
      <w:pPr>
        <w:rPr>
          <w:rFonts w:ascii="Century Schoolbook" w:hAnsi="Century Schoolbook"/>
          <w:szCs w:val="24"/>
        </w:rPr>
      </w:pPr>
      <w:r w:rsidRPr="00A232A8">
        <w:rPr>
          <w:rFonts w:ascii="Century Schoolbook" w:hAnsi="Century Schoolbook"/>
          <w:szCs w:val="24"/>
        </w:rPr>
        <w:t>Commonwealth of Pennsylvania</w:t>
      </w:r>
      <w:r w:rsidRPr="00A232A8">
        <w:rPr>
          <w:rFonts w:ascii="Century Schoolbook" w:hAnsi="Century Schoolbook"/>
          <w:szCs w:val="24"/>
        </w:rPr>
        <w:tab/>
        <w:t>)</w:t>
      </w:r>
    </w:p>
    <w:p w14:paraId="41E0513C" w14:textId="77777777" w:rsidR="00060F2C" w:rsidRPr="00A232A8" w:rsidRDefault="00060F2C" w:rsidP="00060F2C">
      <w:pPr>
        <w:rPr>
          <w:rFonts w:ascii="Century Schoolbook" w:hAnsi="Century Schoolbook"/>
          <w:szCs w:val="24"/>
        </w:rPr>
      </w:pPr>
      <w:r w:rsidRPr="00A232A8">
        <w:rPr>
          <w:rFonts w:ascii="Century Schoolbook" w:hAnsi="Century Schoolbook"/>
          <w:szCs w:val="24"/>
        </w:rPr>
        <w:lastRenderedPageBreak/>
        <w:tab/>
      </w:r>
      <w:r w:rsidRPr="00A232A8">
        <w:rPr>
          <w:rFonts w:ascii="Century Schoolbook" w:hAnsi="Century Schoolbook"/>
          <w:szCs w:val="24"/>
        </w:rPr>
        <w:tab/>
      </w:r>
      <w:r w:rsidRPr="00A232A8">
        <w:rPr>
          <w:rFonts w:ascii="Century Schoolbook" w:hAnsi="Century Schoolbook"/>
          <w:szCs w:val="24"/>
        </w:rPr>
        <w:tab/>
      </w:r>
      <w:r w:rsidRPr="00A232A8">
        <w:rPr>
          <w:rFonts w:ascii="Century Schoolbook" w:hAnsi="Century Schoolbook"/>
          <w:szCs w:val="24"/>
        </w:rPr>
        <w:tab/>
      </w:r>
      <w:r w:rsidRPr="00A232A8">
        <w:rPr>
          <w:rFonts w:ascii="Century Schoolbook" w:hAnsi="Century Schoolbook"/>
          <w:szCs w:val="24"/>
        </w:rPr>
        <w:tab/>
        <w:t>)</w:t>
      </w:r>
      <w:r w:rsidRPr="00A232A8">
        <w:rPr>
          <w:rFonts w:ascii="Century Schoolbook" w:hAnsi="Century Schoolbook"/>
          <w:szCs w:val="24"/>
        </w:rPr>
        <w:tab/>
      </w:r>
      <w:r w:rsidRPr="00A232A8">
        <w:rPr>
          <w:rFonts w:ascii="Century Schoolbook" w:hAnsi="Century Schoolbook"/>
          <w:szCs w:val="24"/>
        </w:rPr>
        <w:tab/>
        <w:t>ss.</w:t>
      </w:r>
    </w:p>
    <w:p w14:paraId="55994B27" w14:textId="77777777" w:rsidR="00060F2C" w:rsidRPr="00A232A8" w:rsidRDefault="00060F2C" w:rsidP="00060F2C">
      <w:pPr>
        <w:rPr>
          <w:rFonts w:ascii="Century Schoolbook" w:hAnsi="Century Schoolbook"/>
          <w:szCs w:val="24"/>
        </w:rPr>
      </w:pPr>
      <w:r w:rsidRPr="00A232A8">
        <w:rPr>
          <w:rFonts w:ascii="Century Schoolbook" w:hAnsi="Century Schoolbook"/>
          <w:szCs w:val="24"/>
        </w:rPr>
        <w:t>County of _______________</w:t>
      </w:r>
      <w:r w:rsidRPr="00A232A8">
        <w:rPr>
          <w:rFonts w:ascii="Century Schoolbook" w:hAnsi="Century Schoolbook"/>
          <w:szCs w:val="24"/>
        </w:rPr>
        <w:tab/>
        <w:t>)</w:t>
      </w:r>
    </w:p>
    <w:p w14:paraId="74E507A2" w14:textId="77777777" w:rsidR="00060F2C" w:rsidRPr="00A232A8" w:rsidRDefault="00060F2C" w:rsidP="00060F2C">
      <w:pPr>
        <w:rPr>
          <w:rFonts w:ascii="Century Schoolbook" w:hAnsi="Century Schoolbook" w:cs="Arial"/>
          <w:szCs w:val="24"/>
        </w:rPr>
      </w:pPr>
    </w:p>
    <w:p w14:paraId="1162C458" w14:textId="77777777" w:rsidR="00060F2C" w:rsidRPr="00A232A8" w:rsidRDefault="00060F2C" w:rsidP="00060F2C">
      <w:pPr>
        <w:tabs>
          <w:tab w:val="left" w:leader="underscore" w:pos="5659"/>
          <w:tab w:val="right" w:leader="underscore" w:pos="9077"/>
        </w:tabs>
        <w:rPr>
          <w:rFonts w:ascii="Century Schoolbook" w:hAnsi="Century Schoolbook"/>
          <w:szCs w:val="24"/>
        </w:rPr>
      </w:pPr>
      <w:r w:rsidRPr="00A232A8">
        <w:rPr>
          <w:rFonts w:ascii="Century Schoolbook" w:hAnsi="Century Schoolbook"/>
          <w:szCs w:val="24"/>
        </w:rPr>
        <w:t xml:space="preserve">Subscribed, sworn to or affirmed, and subscribed to before me by </w:t>
      </w:r>
      <w:r w:rsidRPr="00A232A8">
        <w:rPr>
          <w:rFonts w:ascii="Century Schoolbook" w:hAnsi="Century Schoolbook"/>
          <w:caps/>
          <w:szCs w:val="24"/>
        </w:rPr>
        <w:t>__________,</w:t>
      </w:r>
      <w:r w:rsidRPr="00A232A8">
        <w:rPr>
          <w:rFonts w:ascii="Century Schoolbook" w:hAnsi="Century Schoolbook"/>
          <w:szCs w:val="24"/>
        </w:rPr>
        <w:t xml:space="preserve"> the above</w:t>
      </w:r>
      <w:r w:rsidR="00981567" w:rsidRPr="00A232A8">
        <w:rPr>
          <w:rFonts w:ascii="Century Schoolbook" w:hAnsi="Century Schoolbook"/>
          <w:szCs w:val="24"/>
        </w:rPr>
        <w:t xml:space="preserve"> </w:t>
      </w:r>
      <w:r w:rsidRPr="00A232A8">
        <w:rPr>
          <w:rFonts w:ascii="Century Schoolbook" w:hAnsi="Century Schoolbook"/>
          <w:szCs w:val="24"/>
        </w:rPr>
        <w:t xml:space="preserve">named </w:t>
      </w:r>
      <w:r w:rsidRPr="00A232A8">
        <w:rPr>
          <w:rFonts w:ascii="Century Schoolbook" w:hAnsi="Century Schoolbook" w:cs="Arial"/>
          <w:szCs w:val="24"/>
        </w:rPr>
        <w:t>Assisting Attorney</w:t>
      </w:r>
      <w:r w:rsidRPr="00A232A8">
        <w:rPr>
          <w:rFonts w:ascii="Century Schoolbook" w:hAnsi="Century Schoolbook"/>
          <w:szCs w:val="24"/>
        </w:rPr>
        <w:t>, this ___ day of _______, _____.</w:t>
      </w:r>
    </w:p>
    <w:p w14:paraId="15132C6D" w14:textId="77777777" w:rsidR="00060F2C" w:rsidRPr="00A232A8" w:rsidRDefault="00060F2C" w:rsidP="00060F2C">
      <w:pPr>
        <w:ind w:firstLine="5040"/>
        <w:rPr>
          <w:rFonts w:ascii="Century Schoolbook" w:hAnsi="Century Schoolbook" w:cs="Arial"/>
          <w:szCs w:val="24"/>
        </w:rPr>
      </w:pPr>
    </w:p>
    <w:p w14:paraId="1B9C1DE1" w14:textId="77777777" w:rsidR="00060F2C" w:rsidRPr="00A232A8" w:rsidRDefault="00060F2C" w:rsidP="00060F2C">
      <w:pPr>
        <w:rPr>
          <w:rFonts w:ascii="Century Schoolbook" w:hAnsi="Century Schoolbook" w:cs="Arial"/>
          <w:szCs w:val="24"/>
        </w:rPr>
      </w:pPr>
    </w:p>
    <w:p w14:paraId="4F32F0C4" w14:textId="77777777" w:rsidR="00060F2C" w:rsidRPr="00A232A8" w:rsidRDefault="00060F2C" w:rsidP="00060F2C">
      <w:pPr>
        <w:rPr>
          <w:rFonts w:ascii="Century Schoolbook" w:hAnsi="Century Schoolbook" w:cs="Arial"/>
          <w:szCs w:val="24"/>
        </w:rPr>
      </w:pPr>
    </w:p>
    <w:p w14:paraId="704B7999" w14:textId="77777777" w:rsidR="00060F2C" w:rsidRPr="00A232A8" w:rsidRDefault="00060F2C" w:rsidP="00060F2C">
      <w:pPr>
        <w:ind w:left="3600" w:firstLine="720"/>
        <w:rPr>
          <w:rFonts w:ascii="Century Schoolbook" w:hAnsi="Century Schoolbook"/>
          <w:szCs w:val="24"/>
        </w:rPr>
      </w:pPr>
      <w:r w:rsidRPr="00A232A8">
        <w:rPr>
          <w:rFonts w:ascii="Century Schoolbook" w:hAnsi="Century Schoolbook"/>
          <w:szCs w:val="24"/>
        </w:rPr>
        <w:t>_________________________</w:t>
      </w:r>
    </w:p>
    <w:p w14:paraId="1A84E017" w14:textId="77777777" w:rsidR="00060F2C" w:rsidRPr="00A232A8" w:rsidRDefault="00060F2C" w:rsidP="00060F2C">
      <w:pPr>
        <w:ind w:left="3600" w:firstLine="720"/>
        <w:rPr>
          <w:rFonts w:ascii="Century Schoolbook" w:hAnsi="Century Schoolbook"/>
          <w:szCs w:val="24"/>
        </w:rPr>
      </w:pPr>
      <w:r w:rsidRPr="00A232A8">
        <w:rPr>
          <w:rFonts w:ascii="Century Schoolbook" w:hAnsi="Century Schoolbook"/>
          <w:szCs w:val="24"/>
        </w:rPr>
        <w:t>Notary Public</w:t>
      </w:r>
    </w:p>
    <w:p w14:paraId="76958F6B" w14:textId="77777777" w:rsidR="00060F2C" w:rsidRPr="00A232A8" w:rsidRDefault="00060F2C" w:rsidP="00060F2C">
      <w:pPr>
        <w:rPr>
          <w:rFonts w:ascii="Century Schoolbook" w:hAnsi="Century Schoolbook" w:cs="Arial"/>
          <w:szCs w:val="24"/>
        </w:rPr>
      </w:pPr>
    </w:p>
    <w:p w14:paraId="62ABFD7F" w14:textId="77777777" w:rsidR="00523934" w:rsidRPr="00A232A8" w:rsidRDefault="00523934" w:rsidP="00523934">
      <w:pPr>
        <w:rPr>
          <w:rFonts w:ascii="Century Schoolbook" w:hAnsi="Century Schoolbook" w:cs="Arial"/>
          <w:szCs w:val="24"/>
        </w:rPr>
      </w:pPr>
    </w:p>
    <w:p w14:paraId="7B28D443" w14:textId="77777777" w:rsidR="00331F1F" w:rsidRPr="00A232A8" w:rsidRDefault="00331F1F" w:rsidP="00523934">
      <w:pPr>
        <w:rPr>
          <w:rFonts w:ascii="Century Schoolbook" w:hAnsi="Century Schoolbook" w:cs="Arial"/>
          <w:szCs w:val="24"/>
        </w:rPr>
      </w:pP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r w:rsidRPr="00A232A8">
        <w:rPr>
          <w:rFonts w:ascii="Century Schoolbook" w:hAnsi="Century Schoolbook" w:cs="Arial"/>
          <w:szCs w:val="24"/>
          <w:u w:val="single"/>
        </w:rPr>
        <w:tab/>
      </w:r>
    </w:p>
    <w:p w14:paraId="68641A74" w14:textId="77777777" w:rsidR="00331F1F" w:rsidRPr="00A232A8" w:rsidRDefault="00331F1F" w:rsidP="00331F1F">
      <w:pPr>
        <w:rPr>
          <w:rFonts w:ascii="Century Schoolbook" w:hAnsi="Century Schoolbook" w:cs="Arial"/>
          <w:i/>
          <w:szCs w:val="24"/>
        </w:rPr>
      </w:pPr>
      <w:r w:rsidRPr="00A232A8">
        <w:rPr>
          <w:rFonts w:ascii="Century Schoolbook" w:hAnsi="Century Schoolbook" w:cs="Arial"/>
          <w:i/>
          <w:szCs w:val="24"/>
        </w:rPr>
        <w:t>[Authorized Signer]</w:t>
      </w:r>
      <w:r w:rsidRPr="00A232A8">
        <w:rPr>
          <w:rFonts w:ascii="Century Schoolbook" w:hAnsi="Century Schoolbook" w:cs="Arial"/>
          <w:i/>
          <w:szCs w:val="24"/>
        </w:rPr>
        <w:tab/>
      </w:r>
      <w:r w:rsidRPr="00A232A8">
        <w:rPr>
          <w:rFonts w:ascii="Century Schoolbook" w:hAnsi="Century Schoolbook" w:cs="Arial"/>
          <w:i/>
          <w:szCs w:val="24"/>
        </w:rPr>
        <w:tab/>
      </w:r>
      <w:r w:rsidRPr="00A232A8">
        <w:rPr>
          <w:rFonts w:ascii="Century Schoolbook" w:hAnsi="Century Schoolbook" w:cs="Arial"/>
          <w:i/>
          <w:szCs w:val="24"/>
        </w:rPr>
        <w:tab/>
      </w:r>
      <w:r w:rsidRPr="00A232A8">
        <w:rPr>
          <w:rFonts w:ascii="Century Schoolbook" w:hAnsi="Century Schoolbook" w:cs="Arial"/>
          <w:i/>
          <w:szCs w:val="24"/>
        </w:rPr>
        <w:tab/>
      </w:r>
      <w:r w:rsidRPr="00A232A8">
        <w:rPr>
          <w:rFonts w:ascii="Century Schoolbook" w:hAnsi="Century Schoolbook" w:cs="Arial"/>
          <w:i/>
          <w:szCs w:val="24"/>
        </w:rPr>
        <w:tab/>
        <w:t>[Date]</w:t>
      </w:r>
    </w:p>
    <w:p w14:paraId="6357C7C1" w14:textId="77777777" w:rsidR="00331F1F" w:rsidRPr="00A232A8" w:rsidRDefault="00331F1F" w:rsidP="00331F1F">
      <w:pPr>
        <w:rPr>
          <w:rFonts w:ascii="Century Schoolbook" w:hAnsi="Century Schoolbook" w:cs="Arial"/>
          <w:szCs w:val="24"/>
        </w:rPr>
      </w:pPr>
    </w:p>
    <w:p w14:paraId="39971B5E" w14:textId="77777777" w:rsidR="00060F2C" w:rsidRPr="00A232A8" w:rsidRDefault="00060F2C" w:rsidP="00060F2C">
      <w:pPr>
        <w:rPr>
          <w:rFonts w:ascii="Century Schoolbook" w:hAnsi="Century Schoolbook"/>
          <w:szCs w:val="24"/>
        </w:rPr>
      </w:pPr>
      <w:r w:rsidRPr="00A232A8">
        <w:rPr>
          <w:rFonts w:ascii="Century Schoolbook" w:hAnsi="Century Schoolbook"/>
          <w:szCs w:val="24"/>
        </w:rPr>
        <w:t>Commonwealth of Pennsylvania</w:t>
      </w:r>
      <w:r w:rsidRPr="00A232A8">
        <w:rPr>
          <w:rFonts w:ascii="Century Schoolbook" w:hAnsi="Century Schoolbook"/>
          <w:szCs w:val="24"/>
        </w:rPr>
        <w:tab/>
        <w:t>)</w:t>
      </w:r>
    </w:p>
    <w:p w14:paraId="7501C055" w14:textId="77777777" w:rsidR="00060F2C" w:rsidRPr="00A232A8" w:rsidRDefault="00060F2C" w:rsidP="00060F2C">
      <w:pPr>
        <w:rPr>
          <w:rFonts w:ascii="Century Schoolbook" w:hAnsi="Century Schoolbook"/>
          <w:szCs w:val="24"/>
        </w:rPr>
      </w:pPr>
      <w:r w:rsidRPr="00A232A8">
        <w:rPr>
          <w:rFonts w:ascii="Century Schoolbook" w:hAnsi="Century Schoolbook"/>
          <w:szCs w:val="24"/>
        </w:rPr>
        <w:tab/>
      </w:r>
      <w:r w:rsidRPr="00A232A8">
        <w:rPr>
          <w:rFonts w:ascii="Century Schoolbook" w:hAnsi="Century Schoolbook"/>
          <w:szCs w:val="24"/>
        </w:rPr>
        <w:tab/>
      </w:r>
      <w:r w:rsidRPr="00A232A8">
        <w:rPr>
          <w:rFonts w:ascii="Century Schoolbook" w:hAnsi="Century Schoolbook"/>
          <w:szCs w:val="24"/>
        </w:rPr>
        <w:tab/>
      </w:r>
      <w:r w:rsidRPr="00A232A8">
        <w:rPr>
          <w:rFonts w:ascii="Century Schoolbook" w:hAnsi="Century Schoolbook"/>
          <w:szCs w:val="24"/>
        </w:rPr>
        <w:tab/>
      </w:r>
      <w:r w:rsidRPr="00A232A8">
        <w:rPr>
          <w:rFonts w:ascii="Century Schoolbook" w:hAnsi="Century Schoolbook"/>
          <w:szCs w:val="24"/>
        </w:rPr>
        <w:tab/>
        <w:t>)</w:t>
      </w:r>
      <w:r w:rsidRPr="00A232A8">
        <w:rPr>
          <w:rFonts w:ascii="Century Schoolbook" w:hAnsi="Century Schoolbook"/>
          <w:szCs w:val="24"/>
        </w:rPr>
        <w:tab/>
      </w:r>
      <w:r w:rsidRPr="00A232A8">
        <w:rPr>
          <w:rFonts w:ascii="Century Schoolbook" w:hAnsi="Century Schoolbook"/>
          <w:szCs w:val="24"/>
        </w:rPr>
        <w:tab/>
        <w:t>ss.</w:t>
      </w:r>
    </w:p>
    <w:p w14:paraId="5F3C7F41" w14:textId="77777777" w:rsidR="00060F2C" w:rsidRPr="00A232A8" w:rsidRDefault="00060F2C" w:rsidP="00060F2C">
      <w:pPr>
        <w:rPr>
          <w:rFonts w:ascii="Century Schoolbook" w:hAnsi="Century Schoolbook"/>
          <w:szCs w:val="24"/>
        </w:rPr>
      </w:pPr>
      <w:r w:rsidRPr="00A232A8">
        <w:rPr>
          <w:rFonts w:ascii="Century Schoolbook" w:hAnsi="Century Schoolbook"/>
          <w:szCs w:val="24"/>
        </w:rPr>
        <w:t>County of _______________</w:t>
      </w:r>
      <w:r w:rsidRPr="00A232A8">
        <w:rPr>
          <w:rFonts w:ascii="Century Schoolbook" w:hAnsi="Century Schoolbook"/>
          <w:szCs w:val="24"/>
        </w:rPr>
        <w:tab/>
        <w:t>)</w:t>
      </w:r>
    </w:p>
    <w:p w14:paraId="2EEABC8D" w14:textId="77777777" w:rsidR="00060F2C" w:rsidRPr="00A232A8" w:rsidRDefault="00060F2C" w:rsidP="00060F2C">
      <w:pPr>
        <w:rPr>
          <w:rFonts w:ascii="Century Schoolbook" w:hAnsi="Century Schoolbook" w:cs="Arial"/>
          <w:szCs w:val="24"/>
        </w:rPr>
      </w:pPr>
    </w:p>
    <w:p w14:paraId="7E504230" w14:textId="77777777" w:rsidR="00060F2C" w:rsidRPr="00A232A8" w:rsidRDefault="00060F2C" w:rsidP="00060F2C">
      <w:pPr>
        <w:tabs>
          <w:tab w:val="left" w:leader="underscore" w:pos="5659"/>
          <w:tab w:val="right" w:leader="underscore" w:pos="9077"/>
        </w:tabs>
        <w:rPr>
          <w:rFonts w:ascii="Century Schoolbook" w:hAnsi="Century Schoolbook"/>
          <w:szCs w:val="24"/>
        </w:rPr>
      </w:pPr>
      <w:r w:rsidRPr="00A232A8">
        <w:rPr>
          <w:rFonts w:ascii="Century Schoolbook" w:hAnsi="Century Schoolbook"/>
          <w:szCs w:val="24"/>
        </w:rPr>
        <w:t xml:space="preserve">Subscribed, sworn to or affirmed, and subscribed to before me by </w:t>
      </w:r>
      <w:r w:rsidRPr="00A232A8">
        <w:rPr>
          <w:rFonts w:ascii="Century Schoolbook" w:hAnsi="Century Schoolbook"/>
          <w:caps/>
          <w:szCs w:val="24"/>
        </w:rPr>
        <w:t>__________,</w:t>
      </w:r>
      <w:r w:rsidRPr="00A232A8">
        <w:rPr>
          <w:rFonts w:ascii="Century Schoolbook" w:hAnsi="Century Schoolbook"/>
          <w:szCs w:val="24"/>
        </w:rPr>
        <w:t xml:space="preserve"> the above</w:t>
      </w:r>
      <w:r w:rsidR="00981567" w:rsidRPr="00A232A8">
        <w:rPr>
          <w:rFonts w:ascii="Century Schoolbook" w:hAnsi="Century Schoolbook"/>
          <w:szCs w:val="24"/>
        </w:rPr>
        <w:t xml:space="preserve"> </w:t>
      </w:r>
      <w:r w:rsidRPr="00A232A8">
        <w:rPr>
          <w:rFonts w:ascii="Century Schoolbook" w:hAnsi="Century Schoolbook"/>
          <w:szCs w:val="24"/>
        </w:rPr>
        <w:t xml:space="preserve">named </w:t>
      </w:r>
      <w:r w:rsidRPr="00A232A8">
        <w:rPr>
          <w:rFonts w:ascii="Century Schoolbook" w:hAnsi="Century Schoolbook" w:cs="Arial"/>
          <w:szCs w:val="24"/>
        </w:rPr>
        <w:t>Authorized Signer</w:t>
      </w:r>
      <w:r w:rsidRPr="00A232A8">
        <w:rPr>
          <w:rFonts w:ascii="Century Schoolbook" w:hAnsi="Century Schoolbook"/>
          <w:szCs w:val="24"/>
        </w:rPr>
        <w:t>, this ___ day of _______, _____.</w:t>
      </w:r>
    </w:p>
    <w:p w14:paraId="68082AE3" w14:textId="77777777" w:rsidR="00060F2C" w:rsidRPr="00A232A8" w:rsidRDefault="00060F2C" w:rsidP="00060F2C">
      <w:pPr>
        <w:ind w:firstLine="5040"/>
        <w:rPr>
          <w:rFonts w:ascii="Century Schoolbook" w:hAnsi="Century Schoolbook" w:cs="Arial"/>
          <w:szCs w:val="24"/>
        </w:rPr>
      </w:pPr>
    </w:p>
    <w:p w14:paraId="1C62459F" w14:textId="77777777" w:rsidR="00060F2C" w:rsidRPr="00A232A8" w:rsidRDefault="00060F2C" w:rsidP="00060F2C">
      <w:pPr>
        <w:rPr>
          <w:rFonts w:ascii="Century Schoolbook" w:hAnsi="Century Schoolbook" w:cs="Arial"/>
          <w:szCs w:val="24"/>
        </w:rPr>
      </w:pPr>
    </w:p>
    <w:p w14:paraId="0115A19C" w14:textId="77777777" w:rsidR="00060F2C" w:rsidRPr="00A232A8" w:rsidRDefault="00060F2C" w:rsidP="00060F2C">
      <w:pPr>
        <w:rPr>
          <w:rFonts w:ascii="Century Schoolbook" w:hAnsi="Century Schoolbook" w:cs="Arial"/>
          <w:szCs w:val="24"/>
        </w:rPr>
      </w:pPr>
    </w:p>
    <w:p w14:paraId="35E57DAB" w14:textId="77777777" w:rsidR="00060F2C" w:rsidRPr="00A232A8" w:rsidRDefault="00060F2C" w:rsidP="00060F2C">
      <w:pPr>
        <w:ind w:left="3600" w:firstLine="720"/>
        <w:rPr>
          <w:rFonts w:ascii="Century Schoolbook" w:hAnsi="Century Schoolbook"/>
          <w:szCs w:val="24"/>
        </w:rPr>
      </w:pPr>
      <w:r w:rsidRPr="00A232A8">
        <w:rPr>
          <w:rFonts w:ascii="Century Schoolbook" w:hAnsi="Century Schoolbook"/>
          <w:szCs w:val="24"/>
        </w:rPr>
        <w:t>_________________________</w:t>
      </w:r>
    </w:p>
    <w:p w14:paraId="4012D21A" w14:textId="77777777" w:rsidR="00060F2C" w:rsidRPr="00A232A8" w:rsidRDefault="00060F2C" w:rsidP="00060F2C">
      <w:pPr>
        <w:ind w:left="3600" w:firstLine="720"/>
        <w:rPr>
          <w:rFonts w:ascii="Century Schoolbook" w:hAnsi="Century Schoolbook"/>
          <w:szCs w:val="24"/>
        </w:rPr>
      </w:pPr>
      <w:r w:rsidRPr="00A232A8">
        <w:rPr>
          <w:rFonts w:ascii="Century Schoolbook" w:hAnsi="Century Schoolbook"/>
          <w:szCs w:val="24"/>
        </w:rPr>
        <w:t>Notary Public</w:t>
      </w:r>
    </w:p>
    <w:p w14:paraId="2D13119A" w14:textId="77777777" w:rsidR="00060F2C" w:rsidRPr="00A232A8" w:rsidRDefault="00060F2C" w:rsidP="00060F2C">
      <w:pPr>
        <w:rPr>
          <w:rFonts w:ascii="Century Schoolbook" w:hAnsi="Century Schoolbook" w:cs="Arial"/>
          <w:szCs w:val="24"/>
        </w:rPr>
      </w:pPr>
    </w:p>
    <w:p w14:paraId="4F9718D6" w14:textId="77777777" w:rsidR="00D639CD" w:rsidRPr="00A232A8" w:rsidRDefault="00D639CD" w:rsidP="00222169">
      <w:pPr>
        <w:rPr>
          <w:rFonts w:ascii="Century Schoolbook" w:hAnsi="Century Schoolbook" w:cs="Arial"/>
          <w:szCs w:val="24"/>
          <w:u w:val="single"/>
        </w:rPr>
      </w:pPr>
    </w:p>
    <w:p w14:paraId="72A0A60D" w14:textId="77777777" w:rsidR="00C86882" w:rsidRPr="00A232A8" w:rsidRDefault="00C86882" w:rsidP="00222169">
      <w:pPr>
        <w:rPr>
          <w:rFonts w:ascii="Century Schoolbook" w:hAnsi="Century Schoolbook" w:cs="Arial"/>
          <w:szCs w:val="24"/>
          <w:u w:val="single"/>
        </w:rPr>
      </w:pPr>
    </w:p>
    <w:p w14:paraId="180F3889" w14:textId="77777777" w:rsidR="00A6141F" w:rsidRPr="00A232A8" w:rsidRDefault="00A6141F" w:rsidP="00C86882">
      <w:pPr>
        <w:jc w:val="center"/>
        <w:rPr>
          <w:rFonts w:ascii="Century Schoolbook" w:hAnsi="Century Schoolbook" w:cs="Arial"/>
          <w:b/>
          <w:szCs w:val="24"/>
        </w:rPr>
      </w:pPr>
      <w:r w:rsidRPr="00A232A8">
        <w:rPr>
          <w:rFonts w:ascii="Century Schoolbook" w:hAnsi="Century Schoolbook" w:cs="Arial"/>
          <w:b/>
          <w:szCs w:val="24"/>
        </w:rPr>
        <w:t>IMPORTANT NOTICES</w:t>
      </w:r>
    </w:p>
    <w:p w14:paraId="1AF8A455" w14:textId="77777777" w:rsidR="00A6141F" w:rsidRPr="00A232A8" w:rsidRDefault="00A6141F" w:rsidP="00A6141F">
      <w:pPr>
        <w:rPr>
          <w:rFonts w:ascii="Century Schoolbook" w:hAnsi="Century Schoolbook" w:cs="Arial"/>
          <w:szCs w:val="24"/>
        </w:rPr>
      </w:pPr>
    </w:p>
    <w:p w14:paraId="4FC50C12" w14:textId="77777777" w:rsidR="00A6141F" w:rsidRPr="00A232A8" w:rsidRDefault="00A6141F" w:rsidP="00981567">
      <w:pPr>
        <w:rPr>
          <w:rFonts w:ascii="Century Schoolbook" w:hAnsi="Century Schoolbook" w:cs="Arial"/>
          <w:szCs w:val="24"/>
        </w:rPr>
      </w:pPr>
    </w:p>
    <w:sectPr w:rsidR="00A6141F" w:rsidRPr="00A232A8" w:rsidSect="00222169">
      <w:headerReference w:type="default" r:id="rId8"/>
      <w:footerReference w:type="default" r:id="rId9"/>
      <w:endnotePr>
        <w:numFmt w:val="decimal"/>
      </w:endnotePr>
      <w:type w:val="continuous"/>
      <w:pgSz w:w="12240" w:h="15840" w:code="1"/>
      <w:pgMar w:top="1440" w:right="1080" w:bottom="72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5BB30" w14:textId="77777777" w:rsidR="00311873" w:rsidRDefault="00311873" w:rsidP="00D842ED">
      <w:r>
        <w:separator/>
      </w:r>
    </w:p>
  </w:endnote>
  <w:endnote w:type="continuationSeparator" w:id="0">
    <w:p w14:paraId="4DFD4069" w14:textId="77777777" w:rsidR="00311873" w:rsidRDefault="00311873" w:rsidP="00D842ED">
      <w:r>
        <w:continuationSeparator/>
      </w:r>
    </w:p>
  </w:endnote>
  <w:endnote w:id="1">
    <w:p w14:paraId="73AB0771" w14:textId="269418A5" w:rsidR="00981567" w:rsidRDefault="00981567" w:rsidP="00981567">
      <w:pPr>
        <w:rPr>
          <w:rFonts w:ascii="Century Schoolbook" w:hAnsi="Century Schoolbook" w:cs="Arial"/>
          <w:sz w:val="20"/>
        </w:rPr>
      </w:pPr>
      <w:r w:rsidRPr="00F04A80">
        <w:rPr>
          <w:rStyle w:val="EndnoteReference"/>
          <w:rFonts w:ascii="Century Schoolbook" w:hAnsi="Century Schoolbook"/>
          <w:sz w:val="20"/>
        </w:rPr>
        <w:endnoteRef/>
      </w:r>
      <w:r w:rsidRPr="00F04A80">
        <w:rPr>
          <w:rFonts w:ascii="Century Schoolbook" w:hAnsi="Century Schoolbook"/>
          <w:sz w:val="20"/>
        </w:rPr>
        <w:t xml:space="preserve"> </w:t>
      </w:r>
      <w:r w:rsidRPr="00F04A80">
        <w:rPr>
          <w:rFonts w:ascii="Century Schoolbook" w:hAnsi="Century Schoolbook" w:cs="Arial"/>
          <w:sz w:val="20"/>
        </w:rPr>
        <w:t xml:space="preserve">This material is provided for informational purposes only and does not establish, report, or create the standard of care for attorneys in Pennsylvania, nor does it represent a complete analysis of the topics presented. Readers should conduct their own appropriate legal research. </w:t>
      </w:r>
    </w:p>
    <w:p w14:paraId="1A824411" w14:textId="77777777" w:rsidR="00F04A80" w:rsidRPr="00F04A80" w:rsidRDefault="00F04A80" w:rsidP="00981567">
      <w:pPr>
        <w:rPr>
          <w:rFonts w:ascii="Century Schoolbook" w:hAnsi="Century Schoolbook" w:cs="Arial"/>
          <w:sz w:val="20"/>
        </w:rPr>
      </w:pPr>
    </w:p>
    <w:p w14:paraId="03497503" w14:textId="77777777" w:rsidR="00981567" w:rsidRPr="00F04A80" w:rsidRDefault="00981567" w:rsidP="00981567">
      <w:pPr>
        <w:rPr>
          <w:rFonts w:ascii="Century Schoolbook" w:hAnsi="Century Schoolbook" w:cs="Arial"/>
          <w:sz w:val="20"/>
        </w:rPr>
      </w:pPr>
      <w:r w:rsidRPr="00F04A80">
        <w:rPr>
          <w:rFonts w:ascii="Century Schoolbook" w:hAnsi="Century Schoolbook" w:cs="Arial"/>
          <w:sz w:val="20"/>
        </w:rPr>
        <w:t>The information presented does not represent legal advice. This document is copyright the Oregon State Bar and is reprinted with permission. This information may not be republished, sold, or used in any other form without the written consent of the Oregon State Bar Professional Liability Fund except that permission is granted for Oregon lawyers to use and modify these materials for use in their own practices. © 2019 OSB Professional Liability Fund.</w:t>
      </w:r>
    </w:p>
    <w:p w14:paraId="341AAA6A" w14:textId="77777777" w:rsidR="00981567" w:rsidRPr="00F04A80" w:rsidRDefault="00981567">
      <w:pPr>
        <w:pStyle w:val="EndnoteText"/>
        <w:rPr>
          <w:rFonts w:ascii="Century Schoolbook" w:hAnsi="Century Schoolbook"/>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C32B" w14:textId="77777777" w:rsidR="00981567" w:rsidRPr="00D639CD" w:rsidRDefault="00981567" w:rsidP="00981567">
    <w:pPr>
      <w:ind w:left="5040" w:firstLine="720"/>
      <w:rPr>
        <w:rFonts w:cs="Arial"/>
        <w:sz w:val="22"/>
        <w:szCs w:val="22"/>
      </w:rPr>
    </w:pPr>
  </w:p>
  <w:p w14:paraId="17331A4C" w14:textId="77777777" w:rsidR="00981567" w:rsidRPr="00D639CD" w:rsidRDefault="00981567" w:rsidP="00981567">
    <w:pPr>
      <w:ind w:left="5040" w:firstLine="720"/>
      <w:rPr>
        <w:rFonts w:cs="Arial"/>
        <w:sz w:val="22"/>
        <w:szCs w:val="22"/>
      </w:rPr>
    </w:pPr>
  </w:p>
  <w:p w14:paraId="1E8488A3" w14:textId="77777777" w:rsidR="00981567" w:rsidRDefault="00981567">
    <w:pPr>
      <w:tabs>
        <w:tab w:val="left" w:pos="-1440"/>
        <w:tab w:val="center" w:pos="5040"/>
        <w:tab w:val="right" w:pos="9360"/>
      </w:tabs>
      <w:ind w:left="5040" w:hanging="5040"/>
      <w:jc w:val="both"/>
      <w:rPr>
        <w:rStyle w:val="PageNumber"/>
        <w:sz w:val="16"/>
      </w:rPr>
    </w:pPr>
  </w:p>
  <w:p w14:paraId="5D7AA370" w14:textId="77777777" w:rsidR="00447C90" w:rsidRPr="00456F35" w:rsidRDefault="0086346A">
    <w:pPr>
      <w:tabs>
        <w:tab w:val="left" w:pos="-1440"/>
        <w:tab w:val="center" w:pos="5040"/>
        <w:tab w:val="right" w:pos="9360"/>
      </w:tabs>
      <w:ind w:left="5040" w:hanging="5040"/>
      <w:jc w:val="both"/>
      <w:rPr>
        <w:sz w:val="16"/>
      </w:rPr>
    </w:pPr>
    <w:r w:rsidRPr="00456F35">
      <w:rPr>
        <w:rStyle w:val="PageNumber"/>
        <w:sz w:val="16"/>
      </w:rPr>
      <w:t xml:space="preserve">PROFESSIONAL LIABILITY FUND </w:t>
    </w:r>
    <w:r w:rsidRPr="00456F35">
      <w:rPr>
        <w:sz w:val="16"/>
      </w:rPr>
      <w:t>[Rev</w:t>
    </w:r>
    <w:r w:rsidR="00627ACD">
      <w:rPr>
        <w:sz w:val="16"/>
      </w:rPr>
      <w:t>.</w:t>
    </w:r>
    <w:r w:rsidRPr="00456F35">
      <w:rPr>
        <w:sz w:val="16"/>
      </w:rPr>
      <w:t xml:space="preserve"> 0</w:t>
    </w:r>
    <w:r w:rsidR="00D639CD">
      <w:rPr>
        <w:sz w:val="16"/>
      </w:rPr>
      <w:t>5</w:t>
    </w:r>
    <w:r w:rsidR="00912560">
      <w:rPr>
        <w:sz w:val="16"/>
      </w:rPr>
      <w:t>/2019</w:t>
    </w:r>
    <w:r w:rsidR="00A6141F" w:rsidRPr="00456F35">
      <w:rPr>
        <w:sz w:val="16"/>
      </w:rPr>
      <w:t>]</w:t>
    </w:r>
    <w:r w:rsidR="00447C90" w:rsidRPr="00456F35">
      <w:rPr>
        <w:sz w:val="16"/>
      </w:rPr>
      <w:tab/>
    </w:r>
    <w:r w:rsidR="00447C90" w:rsidRPr="00456F35">
      <w:rPr>
        <w:rStyle w:val="PageNumber"/>
        <w:sz w:val="16"/>
      </w:rPr>
      <w:tab/>
    </w:r>
    <w:r w:rsidR="00523934" w:rsidRPr="00456F35">
      <w:rPr>
        <w:rStyle w:val="PageNumber"/>
        <w:sz w:val="16"/>
      </w:rPr>
      <w:t>Agreement to Close Law Office – Short Form</w:t>
    </w:r>
    <w:r w:rsidRPr="00456F35">
      <w:rPr>
        <w:rStyle w:val="PageNumber"/>
        <w:sz w:val="16"/>
      </w:rPr>
      <w:t xml:space="preserve"> – Page </w:t>
    </w:r>
    <w:r w:rsidRPr="00456F35">
      <w:rPr>
        <w:rStyle w:val="PageNumber"/>
        <w:sz w:val="16"/>
      </w:rPr>
      <w:fldChar w:fldCharType="begin"/>
    </w:r>
    <w:r w:rsidRPr="00456F35">
      <w:rPr>
        <w:rStyle w:val="PageNumber"/>
        <w:sz w:val="16"/>
      </w:rPr>
      <w:instrText xml:space="preserve"> PAGE  \* Arabic  \* MERGEFORMAT </w:instrText>
    </w:r>
    <w:r w:rsidRPr="00456F35">
      <w:rPr>
        <w:rStyle w:val="PageNumber"/>
        <w:sz w:val="16"/>
      </w:rPr>
      <w:fldChar w:fldCharType="separate"/>
    </w:r>
    <w:r w:rsidR="00060F2C">
      <w:rPr>
        <w:rStyle w:val="PageNumber"/>
        <w:noProof/>
        <w:sz w:val="16"/>
      </w:rPr>
      <w:t>2</w:t>
    </w:r>
    <w:r w:rsidRPr="00456F35">
      <w:rPr>
        <w:rStyle w:val="PageNumbe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BEA2E" w14:textId="77777777" w:rsidR="00311873" w:rsidRDefault="00311873" w:rsidP="00D842ED">
      <w:r>
        <w:separator/>
      </w:r>
    </w:p>
  </w:footnote>
  <w:footnote w:type="continuationSeparator" w:id="0">
    <w:p w14:paraId="5B048330" w14:textId="77777777" w:rsidR="00311873" w:rsidRDefault="00311873" w:rsidP="00D84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DC105" w14:textId="77777777" w:rsidR="00D639CD" w:rsidRPr="00A232A8" w:rsidRDefault="00D639CD" w:rsidP="00D639CD">
    <w:pPr>
      <w:pStyle w:val="Heading1"/>
      <w:rPr>
        <w:rFonts w:ascii="Century Schoolbook" w:hAnsi="Century Schoolbook"/>
        <w:szCs w:val="28"/>
      </w:rPr>
    </w:pPr>
    <w:r w:rsidRPr="00A232A8">
      <w:rPr>
        <w:rFonts w:ascii="Century Schoolbook" w:hAnsi="Century Schoolbook"/>
        <w:szCs w:val="28"/>
      </w:rPr>
      <w:t>AGREEMENT TO CLOSE LAW OFFICE – SHORT FORM</w:t>
    </w:r>
  </w:p>
  <w:p w14:paraId="17B2B8FB" w14:textId="77777777" w:rsidR="00D639CD" w:rsidRPr="00A232A8" w:rsidRDefault="00D639CD" w:rsidP="00D639CD">
    <w:pPr>
      <w:tabs>
        <w:tab w:val="center" w:pos="4680"/>
      </w:tabs>
      <w:jc w:val="center"/>
      <w:rPr>
        <w:rFonts w:ascii="Century Schoolbook" w:hAnsi="Century Schoolbook"/>
        <w:b/>
        <w:sz w:val="28"/>
        <w:szCs w:val="28"/>
      </w:rPr>
    </w:pPr>
    <w:r w:rsidRPr="00A232A8">
      <w:rPr>
        <w:rFonts w:ascii="Century Schoolbook" w:hAnsi="Century Schoolbook"/>
        <w:b/>
        <w:i/>
        <w:sz w:val="28"/>
        <w:szCs w:val="28"/>
      </w:rPr>
      <w:t>(Sample – Modify as appropriate)</w:t>
    </w:r>
  </w:p>
  <w:p w14:paraId="3E6F38B2" w14:textId="77777777" w:rsidR="00D639CD" w:rsidRDefault="00D63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3049D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FD30AAA"/>
    <w:multiLevelType w:val="hybridMultilevel"/>
    <w:tmpl w:val="B516B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A8"/>
    <w:rsid w:val="000152DD"/>
    <w:rsid w:val="000536C4"/>
    <w:rsid w:val="00060F2C"/>
    <w:rsid w:val="00087F6A"/>
    <w:rsid w:val="000C7F60"/>
    <w:rsid w:val="00116835"/>
    <w:rsid w:val="00122E55"/>
    <w:rsid w:val="00130838"/>
    <w:rsid w:val="00131FF5"/>
    <w:rsid w:val="001C319B"/>
    <w:rsid w:val="001C693F"/>
    <w:rsid w:val="001E266F"/>
    <w:rsid w:val="001F5A14"/>
    <w:rsid w:val="00222169"/>
    <w:rsid w:val="00244046"/>
    <w:rsid w:val="00273AA0"/>
    <w:rsid w:val="002A3F01"/>
    <w:rsid w:val="002D47B0"/>
    <w:rsid w:val="00311873"/>
    <w:rsid w:val="00331F1F"/>
    <w:rsid w:val="00381CDC"/>
    <w:rsid w:val="003A70A8"/>
    <w:rsid w:val="003D2D99"/>
    <w:rsid w:val="003D7810"/>
    <w:rsid w:val="00447C90"/>
    <w:rsid w:val="00456F35"/>
    <w:rsid w:val="00475579"/>
    <w:rsid w:val="00484088"/>
    <w:rsid w:val="004E2627"/>
    <w:rsid w:val="004E2982"/>
    <w:rsid w:val="004F4142"/>
    <w:rsid w:val="00523934"/>
    <w:rsid w:val="0056403F"/>
    <w:rsid w:val="00627ACD"/>
    <w:rsid w:val="006466CE"/>
    <w:rsid w:val="00725E46"/>
    <w:rsid w:val="00754753"/>
    <w:rsid w:val="0075678B"/>
    <w:rsid w:val="007813AA"/>
    <w:rsid w:val="00795CC0"/>
    <w:rsid w:val="007A40F3"/>
    <w:rsid w:val="007B71FF"/>
    <w:rsid w:val="00800AA4"/>
    <w:rsid w:val="00852A6F"/>
    <w:rsid w:val="00853665"/>
    <w:rsid w:val="0086346A"/>
    <w:rsid w:val="00912560"/>
    <w:rsid w:val="0091779A"/>
    <w:rsid w:val="00945C96"/>
    <w:rsid w:val="00973897"/>
    <w:rsid w:val="00981567"/>
    <w:rsid w:val="00A232A8"/>
    <w:rsid w:val="00A356F0"/>
    <w:rsid w:val="00A56C1D"/>
    <w:rsid w:val="00A6141F"/>
    <w:rsid w:val="00AC16FE"/>
    <w:rsid w:val="00AD7EEE"/>
    <w:rsid w:val="00AE513A"/>
    <w:rsid w:val="00AF3065"/>
    <w:rsid w:val="00B349D8"/>
    <w:rsid w:val="00B356F2"/>
    <w:rsid w:val="00B363CF"/>
    <w:rsid w:val="00B70115"/>
    <w:rsid w:val="00B70AEF"/>
    <w:rsid w:val="00B724B6"/>
    <w:rsid w:val="00B92E72"/>
    <w:rsid w:val="00C67AA8"/>
    <w:rsid w:val="00C82895"/>
    <w:rsid w:val="00C86882"/>
    <w:rsid w:val="00CF48F4"/>
    <w:rsid w:val="00D31A4A"/>
    <w:rsid w:val="00D639CD"/>
    <w:rsid w:val="00D842ED"/>
    <w:rsid w:val="00E0148C"/>
    <w:rsid w:val="00E0715C"/>
    <w:rsid w:val="00E34D30"/>
    <w:rsid w:val="00E62C77"/>
    <w:rsid w:val="00E770DD"/>
    <w:rsid w:val="00E957CB"/>
    <w:rsid w:val="00EB6997"/>
    <w:rsid w:val="00F04A80"/>
    <w:rsid w:val="00F22F0D"/>
    <w:rsid w:val="00F256B9"/>
    <w:rsid w:val="00F51E32"/>
    <w:rsid w:val="00F936F6"/>
    <w:rsid w:val="00FE53FD"/>
    <w:rsid w:val="00FF6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529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widowControl/>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3A70A8"/>
    <w:pPr>
      <w:shd w:val="clear" w:color="auto" w:fill="000080"/>
    </w:pPr>
    <w:rPr>
      <w:rFonts w:ascii="Tahoma" w:hAnsi="Tahoma" w:cs="Tahoma"/>
    </w:rPr>
  </w:style>
  <w:style w:type="paragraph" w:styleId="BalloonText">
    <w:name w:val="Balloon Text"/>
    <w:basedOn w:val="Normal"/>
    <w:semiHidden/>
    <w:rsid w:val="003A70A8"/>
    <w:rPr>
      <w:rFonts w:ascii="Tahoma" w:hAnsi="Tahoma" w:cs="Tahoma"/>
      <w:sz w:val="16"/>
      <w:szCs w:val="16"/>
    </w:rPr>
  </w:style>
  <w:style w:type="character" w:customStyle="1" w:styleId="HeaderChar">
    <w:name w:val="Header Char"/>
    <w:link w:val="Header"/>
    <w:uiPriority w:val="99"/>
    <w:rsid w:val="00D639CD"/>
    <w:rPr>
      <w:rFonts w:ascii="Arial" w:hAnsi="Arial"/>
      <w:snapToGrid w:val="0"/>
      <w:sz w:val="24"/>
    </w:rPr>
  </w:style>
  <w:style w:type="paragraph" w:styleId="EndnoteText">
    <w:name w:val="endnote text"/>
    <w:basedOn w:val="Normal"/>
    <w:link w:val="EndnoteTextChar"/>
    <w:uiPriority w:val="99"/>
    <w:semiHidden/>
    <w:unhideWhenUsed/>
    <w:rsid w:val="00981567"/>
    <w:rPr>
      <w:sz w:val="20"/>
    </w:rPr>
  </w:style>
  <w:style w:type="character" w:customStyle="1" w:styleId="EndnoteTextChar">
    <w:name w:val="Endnote Text Char"/>
    <w:link w:val="EndnoteText"/>
    <w:uiPriority w:val="99"/>
    <w:semiHidden/>
    <w:rsid w:val="00981567"/>
    <w:rPr>
      <w:rFonts w:ascii="Arial" w:hAnsi="Arial"/>
      <w:snapToGrid w:val="0"/>
    </w:rPr>
  </w:style>
  <w:style w:type="character" w:styleId="EndnoteReference">
    <w:name w:val="endnote reference"/>
    <w:uiPriority w:val="99"/>
    <w:semiHidden/>
    <w:unhideWhenUsed/>
    <w:rsid w:val="009815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3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FB3C2-4E5F-4E7D-8F22-98AF47A7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2020-05-05T20:24:00Z</dcterms:created>
  <dcterms:modified xsi:type="dcterms:W3CDTF">2020-05-05T20:29:00Z</dcterms:modified>
</cp:coreProperties>
</file>